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15" w:rsidRDefault="00B24C99" w:rsidP="00CF2DDF">
      <w:pPr>
        <w:spacing w:before="120" w:line="288" w:lineRule="auto"/>
        <w:jc w:val="center"/>
        <w:rPr>
          <w:b/>
          <w:szCs w:val="28"/>
          <w:lang w:val="tr-TR"/>
        </w:rPr>
      </w:pPr>
      <w:bookmarkStart w:id="0" w:name="_GoBack"/>
      <w:r w:rsidRPr="00DC17D8">
        <w:rPr>
          <w:b/>
          <w:szCs w:val="28"/>
          <w:lang w:val="tr-TR"/>
        </w:rPr>
        <w:t>ANTRENÖR LİSAN</w:t>
      </w:r>
      <w:r w:rsidR="004F7C9A">
        <w:rPr>
          <w:b/>
          <w:szCs w:val="28"/>
          <w:lang w:val="tr-TR"/>
        </w:rPr>
        <w:t>S</w:t>
      </w:r>
      <w:r w:rsidRPr="00DC17D8">
        <w:rPr>
          <w:b/>
          <w:szCs w:val="28"/>
          <w:lang w:val="tr-TR"/>
        </w:rPr>
        <w:t>I</w:t>
      </w:r>
      <w:r w:rsidR="00F13BC5" w:rsidRPr="00DC17D8">
        <w:rPr>
          <w:b/>
          <w:szCs w:val="28"/>
          <w:lang w:val="tr-TR"/>
        </w:rPr>
        <w:t xml:space="preserve"> </w:t>
      </w:r>
      <w:r w:rsidR="00D94FEB" w:rsidRPr="00DC17D8">
        <w:rPr>
          <w:b/>
          <w:szCs w:val="28"/>
          <w:lang w:val="tr-TR"/>
        </w:rPr>
        <w:t xml:space="preserve">VİZE İŞLEMLERİ </w:t>
      </w:r>
      <w:r w:rsidRPr="00DC17D8">
        <w:rPr>
          <w:b/>
          <w:szCs w:val="28"/>
          <w:lang w:val="tr-TR"/>
        </w:rPr>
        <w:t>İÇİN GEREKEN EVRAKLAR</w:t>
      </w:r>
    </w:p>
    <w:p w:rsidR="009B7E1A" w:rsidRPr="00CF2DDF" w:rsidRDefault="009B7E1A" w:rsidP="00CF2DDF">
      <w:pPr>
        <w:spacing w:before="120" w:line="288" w:lineRule="auto"/>
        <w:jc w:val="center"/>
        <w:rPr>
          <w:b/>
          <w:szCs w:val="28"/>
          <w:lang w:val="tr-TR"/>
        </w:rPr>
      </w:pPr>
    </w:p>
    <w:p w:rsidR="004063FF" w:rsidRPr="00B75062" w:rsidRDefault="004063FF" w:rsidP="006127A7">
      <w:pPr>
        <w:pStyle w:val="ListeParagraf"/>
        <w:numPr>
          <w:ilvl w:val="0"/>
          <w:numId w:val="7"/>
        </w:numPr>
        <w:spacing w:line="288" w:lineRule="auto"/>
        <w:rPr>
          <w:rFonts w:cs="Arial"/>
          <w:sz w:val="20"/>
          <w:szCs w:val="20"/>
        </w:rPr>
      </w:pPr>
      <w:proofErr w:type="spellStart"/>
      <w:r w:rsidRPr="00B75062">
        <w:rPr>
          <w:rFonts w:cs="Arial"/>
          <w:sz w:val="20"/>
          <w:szCs w:val="20"/>
        </w:rPr>
        <w:t>Vize</w:t>
      </w:r>
      <w:proofErr w:type="spellEnd"/>
      <w:r w:rsidRPr="00B75062">
        <w:rPr>
          <w:rFonts w:cs="Arial"/>
          <w:sz w:val="20"/>
          <w:szCs w:val="20"/>
        </w:rPr>
        <w:t xml:space="preserve"> </w:t>
      </w:r>
      <w:proofErr w:type="spellStart"/>
      <w:r w:rsidRPr="00B75062">
        <w:rPr>
          <w:rFonts w:cs="Arial"/>
          <w:sz w:val="20"/>
          <w:szCs w:val="20"/>
        </w:rPr>
        <w:t>Bilgi</w:t>
      </w:r>
      <w:proofErr w:type="spellEnd"/>
      <w:r w:rsidRPr="00B75062">
        <w:rPr>
          <w:rFonts w:cs="Arial"/>
          <w:sz w:val="20"/>
          <w:szCs w:val="20"/>
        </w:rPr>
        <w:t xml:space="preserve"> </w:t>
      </w:r>
      <w:proofErr w:type="spellStart"/>
      <w:r w:rsidRPr="00B75062">
        <w:rPr>
          <w:rFonts w:cs="Arial"/>
          <w:sz w:val="20"/>
          <w:szCs w:val="20"/>
        </w:rPr>
        <w:t>Formu</w:t>
      </w:r>
      <w:proofErr w:type="spellEnd"/>
      <w:r w:rsidR="00F13BC5" w:rsidRPr="00B75062">
        <w:rPr>
          <w:rFonts w:cs="Arial"/>
          <w:sz w:val="20"/>
          <w:szCs w:val="20"/>
        </w:rPr>
        <w:t xml:space="preserve"> </w:t>
      </w:r>
    </w:p>
    <w:p w:rsidR="00800581" w:rsidRPr="00B75062" w:rsidRDefault="00800581" w:rsidP="00800581">
      <w:pPr>
        <w:pStyle w:val="ListeParagraf"/>
        <w:numPr>
          <w:ilvl w:val="0"/>
          <w:numId w:val="7"/>
        </w:numPr>
        <w:spacing w:line="288" w:lineRule="auto"/>
        <w:rPr>
          <w:rFonts w:cs="Arial"/>
          <w:sz w:val="20"/>
          <w:szCs w:val="20"/>
        </w:rPr>
      </w:pPr>
      <w:proofErr w:type="spellStart"/>
      <w:r w:rsidRPr="00B75062">
        <w:rPr>
          <w:rFonts w:cs="Arial"/>
          <w:sz w:val="20"/>
          <w:szCs w:val="20"/>
        </w:rPr>
        <w:t>Nüfus</w:t>
      </w:r>
      <w:proofErr w:type="spellEnd"/>
      <w:r w:rsidRPr="00B75062">
        <w:rPr>
          <w:rFonts w:cs="Arial"/>
          <w:sz w:val="20"/>
          <w:szCs w:val="20"/>
        </w:rPr>
        <w:t xml:space="preserve"> </w:t>
      </w:r>
      <w:proofErr w:type="spellStart"/>
      <w:r w:rsidRPr="00B75062">
        <w:rPr>
          <w:rFonts w:cs="Arial"/>
          <w:sz w:val="20"/>
          <w:szCs w:val="20"/>
        </w:rPr>
        <w:t>Cüzdanı</w:t>
      </w:r>
      <w:proofErr w:type="spellEnd"/>
      <w:r w:rsidRPr="00B75062">
        <w:rPr>
          <w:rFonts w:cs="Arial"/>
          <w:sz w:val="20"/>
          <w:szCs w:val="20"/>
        </w:rPr>
        <w:t xml:space="preserve"> </w:t>
      </w:r>
      <w:proofErr w:type="spellStart"/>
      <w:r w:rsidRPr="00B75062">
        <w:rPr>
          <w:rFonts w:cs="Arial"/>
          <w:sz w:val="20"/>
          <w:szCs w:val="20"/>
        </w:rPr>
        <w:t>fotokopisi</w:t>
      </w:r>
      <w:proofErr w:type="spellEnd"/>
      <w:r w:rsidR="009F5C42">
        <w:rPr>
          <w:rFonts w:cs="Arial"/>
          <w:sz w:val="20"/>
          <w:szCs w:val="20"/>
        </w:rPr>
        <w:t xml:space="preserve"> </w:t>
      </w:r>
      <w:proofErr w:type="spellStart"/>
      <w:r w:rsidR="009F5C42">
        <w:rPr>
          <w:rFonts w:cs="Arial"/>
          <w:sz w:val="20"/>
          <w:szCs w:val="20"/>
        </w:rPr>
        <w:t>ve</w:t>
      </w:r>
      <w:proofErr w:type="spellEnd"/>
      <w:r w:rsidR="009F5C42">
        <w:rPr>
          <w:rFonts w:cs="Arial"/>
          <w:sz w:val="20"/>
          <w:szCs w:val="20"/>
        </w:rPr>
        <w:t xml:space="preserve"> 1 </w:t>
      </w:r>
      <w:proofErr w:type="spellStart"/>
      <w:r w:rsidR="009F5C42">
        <w:rPr>
          <w:rFonts w:cs="Arial"/>
          <w:sz w:val="20"/>
          <w:szCs w:val="20"/>
        </w:rPr>
        <w:t>adet</w:t>
      </w:r>
      <w:proofErr w:type="spellEnd"/>
      <w:r w:rsidR="009F5C42">
        <w:rPr>
          <w:rFonts w:cs="Arial"/>
          <w:sz w:val="20"/>
          <w:szCs w:val="20"/>
        </w:rPr>
        <w:t xml:space="preserve"> </w:t>
      </w:r>
      <w:proofErr w:type="spellStart"/>
      <w:r w:rsidR="009F5C42">
        <w:rPr>
          <w:rFonts w:cs="Arial"/>
          <w:sz w:val="20"/>
          <w:szCs w:val="20"/>
        </w:rPr>
        <w:t>vesikalık</w:t>
      </w:r>
      <w:proofErr w:type="spellEnd"/>
      <w:r w:rsidR="009F5C42">
        <w:rPr>
          <w:rFonts w:cs="Arial"/>
          <w:sz w:val="20"/>
          <w:szCs w:val="20"/>
        </w:rPr>
        <w:t xml:space="preserve"> </w:t>
      </w:r>
      <w:proofErr w:type="spellStart"/>
      <w:r w:rsidR="009F5C42">
        <w:rPr>
          <w:rFonts w:cs="Arial"/>
          <w:sz w:val="20"/>
          <w:szCs w:val="20"/>
        </w:rPr>
        <w:t>fotoğraf</w:t>
      </w:r>
      <w:proofErr w:type="spellEnd"/>
    </w:p>
    <w:p w:rsidR="00B23615" w:rsidRPr="00B75062" w:rsidRDefault="009F5C42" w:rsidP="006127A7">
      <w:pPr>
        <w:pStyle w:val="ListeParagraf"/>
        <w:numPr>
          <w:ilvl w:val="0"/>
          <w:numId w:val="7"/>
        </w:numPr>
        <w:spacing w:line="288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Spor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Eğitim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Dairesi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Başkanlığından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belgesini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alan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antrenörler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için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belge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Pr="00482394">
        <w:rPr>
          <w:rFonts w:cs="Arial"/>
          <w:sz w:val="20"/>
          <w:szCs w:val="20"/>
          <w:u w:val="single"/>
        </w:rPr>
        <w:t>fotokopisi</w:t>
      </w:r>
      <w:proofErr w:type="spellEnd"/>
      <w:r w:rsidR="00AA2185">
        <w:rPr>
          <w:rFonts w:cs="Arial"/>
          <w:sz w:val="20"/>
          <w:szCs w:val="20"/>
          <w:u w:val="single"/>
        </w:rPr>
        <w:t xml:space="preserve"> </w:t>
      </w:r>
      <w:r w:rsidR="00AA2185">
        <w:rPr>
          <w:rFonts w:cs="Arial"/>
          <w:sz w:val="20"/>
          <w:szCs w:val="20"/>
        </w:rPr>
        <w:t>(</w:t>
      </w:r>
      <w:proofErr w:type="spellStart"/>
      <w:r w:rsidR="00AA2185">
        <w:rPr>
          <w:rFonts w:cs="Arial"/>
          <w:sz w:val="20"/>
          <w:szCs w:val="20"/>
        </w:rPr>
        <w:t>Sadece</w:t>
      </w:r>
      <w:proofErr w:type="spellEnd"/>
      <w:r w:rsidR="00AA2185">
        <w:rPr>
          <w:rFonts w:cs="Arial"/>
          <w:sz w:val="20"/>
          <w:szCs w:val="20"/>
        </w:rPr>
        <w:t xml:space="preserve">, BESYO </w:t>
      </w:r>
      <w:proofErr w:type="spellStart"/>
      <w:r w:rsidR="00AA2185">
        <w:rPr>
          <w:rFonts w:cs="Arial"/>
          <w:sz w:val="20"/>
          <w:szCs w:val="20"/>
        </w:rPr>
        <w:t>mezunu</w:t>
      </w:r>
      <w:proofErr w:type="spellEnd"/>
      <w:r w:rsidR="00AA2185">
        <w:rPr>
          <w:rFonts w:cs="Arial"/>
          <w:sz w:val="20"/>
          <w:szCs w:val="20"/>
        </w:rPr>
        <w:t xml:space="preserve"> </w:t>
      </w:r>
      <w:proofErr w:type="spellStart"/>
      <w:r w:rsidR="00AA2185">
        <w:rPr>
          <w:rFonts w:cs="Arial"/>
          <w:sz w:val="20"/>
          <w:szCs w:val="20"/>
        </w:rPr>
        <w:t>olup</w:t>
      </w:r>
      <w:proofErr w:type="spellEnd"/>
      <w:r w:rsidR="00AA2185">
        <w:rPr>
          <w:rFonts w:cs="Arial"/>
          <w:sz w:val="20"/>
          <w:szCs w:val="20"/>
        </w:rPr>
        <w:t xml:space="preserve"> </w:t>
      </w:r>
      <w:proofErr w:type="spellStart"/>
      <w:r w:rsidR="00AA2185">
        <w:rPr>
          <w:rFonts w:cs="Arial"/>
          <w:sz w:val="20"/>
          <w:szCs w:val="20"/>
        </w:rPr>
        <w:t>antrenör</w:t>
      </w:r>
      <w:proofErr w:type="spellEnd"/>
      <w:r w:rsidR="00AA2185">
        <w:rPr>
          <w:rFonts w:cs="Arial"/>
          <w:sz w:val="20"/>
          <w:szCs w:val="20"/>
        </w:rPr>
        <w:t xml:space="preserve"> </w:t>
      </w:r>
      <w:proofErr w:type="spellStart"/>
      <w:r w:rsidR="00AA2185">
        <w:rPr>
          <w:rFonts w:cs="Arial"/>
          <w:sz w:val="20"/>
          <w:szCs w:val="20"/>
        </w:rPr>
        <w:t>belgesini</w:t>
      </w:r>
      <w:proofErr w:type="spellEnd"/>
      <w:r w:rsidR="00AA2185">
        <w:rPr>
          <w:rFonts w:cs="Arial"/>
          <w:sz w:val="20"/>
          <w:szCs w:val="20"/>
        </w:rPr>
        <w:t xml:space="preserve"> </w:t>
      </w:r>
      <w:proofErr w:type="spellStart"/>
      <w:r w:rsidR="00AA2185">
        <w:rPr>
          <w:rFonts w:cs="Arial"/>
          <w:sz w:val="20"/>
          <w:szCs w:val="20"/>
        </w:rPr>
        <w:t>Spor</w:t>
      </w:r>
      <w:proofErr w:type="spellEnd"/>
      <w:r w:rsidR="00AA2185">
        <w:rPr>
          <w:rFonts w:cs="Arial"/>
          <w:sz w:val="20"/>
          <w:szCs w:val="20"/>
        </w:rPr>
        <w:t xml:space="preserve"> </w:t>
      </w:r>
      <w:proofErr w:type="spellStart"/>
      <w:r w:rsidR="00AA2185">
        <w:rPr>
          <w:rFonts w:cs="Arial"/>
          <w:sz w:val="20"/>
          <w:szCs w:val="20"/>
        </w:rPr>
        <w:t>Eğitim</w:t>
      </w:r>
      <w:proofErr w:type="spellEnd"/>
      <w:r w:rsidR="00AA2185">
        <w:rPr>
          <w:rFonts w:cs="Arial"/>
          <w:sz w:val="20"/>
          <w:szCs w:val="20"/>
        </w:rPr>
        <w:t xml:space="preserve"> </w:t>
      </w:r>
      <w:proofErr w:type="spellStart"/>
      <w:r w:rsidR="00AA2185">
        <w:rPr>
          <w:rFonts w:cs="Arial"/>
          <w:sz w:val="20"/>
          <w:szCs w:val="20"/>
        </w:rPr>
        <w:t>Dairesi</w:t>
      </w:r>
      <w:proofErr w:type="spellEnd"/>
      <w:r w:rsidR="00AA2185">
        <w:rPr>
          <w:rFonts w:cs="Arial"/>
          <w:sz w:val="20"/>
          <w:szCs w:val="20"/>
        </w:rPr>
        <w:t xml:space="preserve"> </w:t>
      </w:r>
      <w:proofErr w:type="spellStart"/>
      <w:r w:rsidR="00AA2185">
        <w:rPr>
          <w:rFonts w:cs="Arial"/>
          <w:sz w:val="20"/>
          <w:szCs w:val="20"/>
        </w:rPr>
        <w:t>Başkanlığından</w:t>
      </w:r>
      <w:proofErr w:type="spellEnd"/>
      <w:r w:rsidR="00AA2185">
        <w:rPr>
          <w:rFonts w:cs="Arial"/>
          <w:sz w:val="20"/>
          <w:szCs w:val="20"/>
        </w:rPr>
        <w:t xml:space="preserve"> </w:t>
      </w:r>
      <w:proofErr w:type="spellStart"/>
      <w:r w:rsidR="00AA2185">
        <w:rPr>
          <w:rFonts w:cs="Arial"/>
          <w:sz w:val="20"/>
          <w:szCs w:val="20"/>
        </w:rPr>
        <w:t>alan</w:t>
      </w:r>
      <w:proofErr w:type="spellEnd"/>
      <w:r w:rsidR="00AA2185">
        <w:rPr>
          <w:rFonts w:cs="Arial"/>
          <w:sz w:val="20"/>
          <w:szCs w:val="20"/>
        </w:rPr>
        <w:t xml:space="preserve"> </w:t>
      </w:r>
      <w:proofErr w:type="spellStart"/>
      <w:r w:rsidR="00AA2185">
        <w:rPr>
          <w:rFonts w:cs="Arial"/>
          <w:sz w:val="20"/>
          <w:szCs w:val="20"/>
        </w:rPr>
        <w:t>antrenörler</w:t>
      </w:r>
      <w:proofErr w:type="spellEnd"/>
      <w:r w:rsidR="00AA2185">
        <w:rPr>
          <w:rFonts w:cs="Arial"/>
          <w:sz w:val="20"/>
          <w:szCs w:val="20"/>
        </w:rPr>
        <w:t xml:space="preserve"> </w:t>
      </w:r>
      <w:proofErr w:type="spellStart"/>
      <w:r w:rsidR="00AA2185">
        <w:rPr>
          <w:rFonts w:cs="Arial"/>
          <w:sz w:val="20"/>
          <w:szCs w:val="20"/>
        </w:rPr>
        <w:t>için</w:t>
      </w:r>
      <w:proofErr w:type="spellEnd"/>
      <w:r w:rsidR="00AA2185">
        <w:rPr>
          <w:rFonts w:cs="Arial"/>
          <w:sz w:val="20"/>
          <w:szCs w:val="20"/>
        </w:rPr>
        <w:t>)</w:t>
      </w:r>
    </w:p>
    <w:p w:rsidR="006A08FA" w:rsidRPr="001D0A12" w:rsidRDefault="004456B4" w:rsidP="006127A7">
      <w:pPr>
        <w:pStyle w:val="ListeParagraf"/>
        <w:numPr>
          <w:ilvl w:val="0"/>
          <w:numId w:val="7"/>
        </w:numPr>
        <w:spacing w:line="288" w:lineRule="auto"/>
        <w:rPr>
          <w:rFonts w:cs="Arial"/>
          <w:color w:val="FF0000"/>
          <w:sz w:val="20"/>
          <w:szCs w:val="20"/>
          <w:u w:val="single"/>
        </w:rPr>
      </w:pPr>
      <w:proofErr w:type="spellStart"/>
      <w:r>
        <w:rPr>
          <w:rFonts w:cs="Arial"/>
          <w:sz w:val="20"/>
          <w:szCs w:val="20"/>
          <w:u w:val="single"/>
        </w:rPr>
        <w:t>Dekont</w:t>
      </w:r>
      <w:proofErr w:type="spellEnd"/>
      <w:r>
        <w:rPr>
          <w:rFonts w:cs="Arial"/>
          <w:sz w:val="20"/>
          <w:szCs w:val="20"/>
          <w:u w:val="single"/>
        </w:rPr>
        <w:t>:</w:t>
      </w:r>
    </w:p>
    <w:p w:rsidR="00B23615" w:rsidRPr="00EF149D" w:rsidRDefault="00B23615" w:rsidP="006A08FA">
      <w:pPr>
        <w:pStyle w:val="ListeParagraf"/>
        <w:spacing w:line="288" w:lineRule="auto"/>
        <w:ind w:left="360"/>
        <w:rPr>
          <w:rFonts w:cs="Arial"/>
          <w:color w:val="FF0000"/>
          <w:sz w:val="20"/>
          <w:szCs w:val="20"/>
        </w:rPr>
      </w:pPr>
      <w:r w:rsidRPr="00B75062">
        <w:rPr>
          <w:rFonts w:cs="Arial"/>
          <w:bCs/>
          <w:sz w:val="20"/>
          <w:szCs w:val="20"/>
          <w:lang w:val="tr-TR"/>
        </w:rPr>
        <w:t xml:space="preserve">IBAN: TR81 0006 2000 3460 0006 2995 26 Hesap adı: Türkiye Basketbol Federasyonu. Garanti Bankası Ataköy Şubesi (346) 6299526 numaralı hesabına yatırılacaktır. </w:t>
      </w:r>
      <w:r w:rsidRPr="00EF149D">
        <w:rPr>
          <w:rFonts w:cs="Arial"/>
          <w:bCs/>
          <w:color w:val="FF0000"/>
          <w:sz w:val="20"/>
          <w:szCs w:val="20"/>
          <w:lang w:val="tr-TR"/>
        </w:rPr>
        <w:t xml:space="preserve">(ATM’den yatırılan </w:t>
      </w:r>
      <w:proofErr w:type="gramStart"/>
      <w:r w:rsidRPr="00EF149D">
        <w:rPr>
          <w:rFonts w:cs="Arial"/>
          <w:bCs/>
          <w:color w:val="FF0000"/>
          <w:sz w:val="20"/>
          <w:szCs w:val="20"/>
          <w:lang w:val="tr-TR"/>
        </w:rPr>
        <w:t>dekont</w:t>
      </w:r>
      <w:proofErr w:type="gramEnd"/>
      <w:r w:rsidRPr="00EF149D">
        <w:rPr>
          <w:rFonts w:cs="Arial"/>
          <w:bCs/>
          <w:color w:val="FF0000"/>
          <w:sz w:val="20"/>
          <w:szCs w:val="20"/>
          <w:lang w:val="tr-TR"/>
        </w:rPr>
        <w:t xml:space="preserve"> ile işlem yapılamamaktadır. </w:t>
      </w:r>
      <w:r w:rsidR="006A08FA" w:rsidRPr="006A08FA">
        <w:rPr>
          <w:rFonts w:cs="Arial"/>
          <w:bCs/>
          <w:color w:val="FF0000"/>
          <w:sz w:val="20"/>
          <w:szCs w:val="20"/>
          <w:lang w:val="tr-TR"/>
        </w:rPr>
        <w:t xml:space="preserve">İnternet bankacılığından da işlem yapılabilmektedir. </w:t>
      </w:r>
      <w:r w:rsidRPr="00EF149D">
        <w:rPr>
          <w:rFonts w:cs="Arial"/>
          <w:bCs/>
          <w:color w:val="FF0000"/>
          <w:sz w:val="20"/>
          <w:szCs w:val="20"/>
          <w:lang w:val="tr-TR"/>
        </w:rPr>
        <w:t xml:space="preserve">Birden fazla vize </w:t>
      </w:r>
      <w:r w:rsidR="00E500B9" w:rsidRPr="00EF149D">
        <w:rPr>
          <w:rFonts w:cs="Arial"/>
          <w:bCs/>
          <w:color w:val="FF0000"/>
          <w:sz w:val="20"/>
          <w:szCs w:val="20"/>
          <w:lang w:val="tr-TR"/>
        </w:rPr>
        <w:t>işlemi gerçekleştirecek kulüp</w:t>
      </w:r>
      <w:r w:rsidRPr="00EF149D">
        <w:rPr>
          <w:rFonts w:cs="Arial"/>
          <w:bCs/>
          <w:color w:val="FF0000"/>
          <w:sz w:val="20"/>
          <w:szCs w:val="20"/>
          <w:lang w:val="tr-TR"/>
        </w:rPr>
        <w:t xml:space="preserve"> veya kişiler, antrenörler adına ayrı-ayrı </w:t>
      </w:r>
      <w:proofErr w:type="gramStart"/>
      <w:r w:rsidRPr="00EF149D">
        <w:rPr>
          <w:rFonts w:cs="Arial"/>
          <w:bCs/>
          <w:color w:val="FF0000"/>
          <w:sz w:val="20"/>
          <w:szCs w:val="20"/>
          <w:lang w:val="tr-TR"/>
        </w:rPr>
        <w:t>dekont</w:t>
      </w:r>
      <w:proofErr w:type="gramEnd"/>
      <w:r w:rsidRPr="00EF149D">
        <w:rPr>
          <w:rFonts w:cs="Arial"/>
          <w:bCs/>
          <w:color w:val="FF0000"/>
          <w:sz w:val="20"/>
          <w:szCs w:val="20"/>
          <w:lang w:val="tr-TR"/>
        </w:rPr>
        <w:t xml:space="preserve"> göndermeleri gerekmektedir.)</w:t>
      </w:r>
    </w:p>
    <w:p w:rsidR="00CF2DDF" w:rsidRDefault="00CF2DDF" w:rsidP="00CF2DDF">
      <w:pPr>
        <w:jc w:val="both"/>
        <w:rPr>
          <w:rFonts w:cs="Arial"/>
          <w:sz w:val="20"/>
          <w:szCs w:val="20"/>
        </w:rPr>
      </w:pPr>
    </w:p>
    <w:p w:rsidR="006C74E0" w:rsidRPr="00B75062" w:rsidRDefault="006044E3" w:rsidP="009424D0">
      <w:pPr>
        <w:jc w:val="both"/>
        <w:rPr>
          <w:rFonts w:cs="Arial"/>
          <w:sz w:val="20"/>
          <w:szCs w:val="20"/>
          <w:lang w:val="tr-TR"/>
        </w:rPr>
      </w:pPr>
      <w:r>
        <w:rPr>
          <w:rFonts w:cs="Arial"/>
          <w:b/>
          <w:sz w:val="20"/>
          <w:szCs w:val="20"/>
          <w:u w:val="single"/>
          <w:lang w:val="tr-TR"/>
        </w:rPr>
        <w:t>Not-1</w:t>
      </w:r>
      <w:r w:rsidR="00E500B9" w:rsidRPr="00B75062">
        <w:rPr>
          <w:rFonts w:cs="Arial"/>
          <w:b/>
          <w:sz w:val="20"/>
          <w:szCs w:val="20"/>
          <w:lang w:val="tr-TR"/>
        </w:rPr>
        <w:t>:</w:t>
      </w:r>
      <w:r w:rsidR="00E500B9" w:rsidRPr="00B75062">
        <w:rPr>
          <w:rFonts w:cs="Arial"/>
          <w:sz w:val="20"/>
          <w:szCs w:val="20"/>
          <w:lang w:val="tr-TR"/>
        </w:rPr>
        <w:t xml:space="preserve"> </w:t>
      </w:r>
      <w:r w:rsidR="006C74E0" w:rsidRPr="00B75062">
        <w:rPr>
          <w:rFonts w:cs="Arial"/>
          <w:sz w:val="20"/>
          <w:szCs w:val="20"/>
          <w:lang w:val="tr-TR"/>
        </w:rPr>
        <w:t xml:space="preserve">Bir önceki sezondan </w:t>
      </w:r>
      <w:proofErr w:type="gramStart"/>
      <w:r w:rsidR="006C74E0" w:rsidRPr="00B75062">
        <w:rPr>
          <w:rFonts w:cs="Arial"/>
          <w:sz w:val="20"/>
          <w:szCs w:val="20"/>
          <w:lang w:val="tr-TR"/>
        </w:rPr>
        <w:t>antrenör</w:t>
      </w:r>
      <w:proofErr w:type="gramEnd"/>
      <w:r w:rsidR="006C74E0" w:rsidRPr="00B75062">
        <w:rPr>
          <w:rFonts w:cs="Arial"/>
          <w:sz w:val="20"/>
          <w:szCs w:val="20"/>
          <w:lang w:val="tr-TR"/>
        </w:rPr>
        <w:t xml:space="preserve"> lisansına sahip kişiler</w:t>
      </w:r>
      <w:r w:rsidR="00B23615" w:rsidRPr="00B75062">
        <w:rPr>
          <w:rFonts w:cs="Arial"/>
          <w:sz w:val="20"/>
          <w:szCs w:val="20"/>
          <w:lang w:val="tr-TR"/>
        </w:rPr>
        <w:t xml:space="preserve"> </w:t>
      </w:r>
      <w:r w:rsidR="006C74E0" w:rsidRPr="00B75062">
        <w:rPr>
          <w:rFonts w:cs="Arial"/>
          <w:sz w:val="20"/>
          <w:szCs w:val="20"/>
          <w:lang w:val="tr-TR"/>
        </w:rPr>
        <w:t>sadece antrenör lisansı</w:t>
      </w:r>
      <w:r w:rsidR="00BE2DA5" w:rsidRPr="00B75062">
        <w:rPr>
          <w:rFonts w:cs="Arial"/>
          <w:sz w:val="20"/>
          <w:szCs w:val="20"/>
          <w:lang w:val="tr-TR"/>
        </w:rPr>
        <w:t>,</w:t>
      </w:r>
      <w:r w:rsidR="006C74E0" w:rsidRPr="00B75062">
        <w:rPr>
          <w:rFonts w:cs="Arial"/>
          <w:sz w:val="20"/>
          <w:szCs w:val="20"/>
          <w:lang w:val="tr-TR"/>
        </w:rPr>
        <w:t xml:space="preserve"> başvur</w:t>
      </w:r>
      <w:r w:rsidR="00BC124D" w:rsidRPr="00B75062">
        <w:rPr>
          <w:rFonts w:cs="Arial"/>
          <w:sz w:val="20"/>
          <w:szCs w:val="20"/>
          <w:lang w:val="tr-TR"/>
        </w:rPr>
        <w:t xml:space="preserve">u bilgi formu </w:t>
      </w:r>
      <w:r w:rsidR="00B23615" w:rsidRPr="00B75062">
        <w:rPr>
          <w:rFonts w:cs="Arial"/>
          <w:sz w:val="20"/>
          <w:szCs w:val="20"/>
          <w:lang w:val="tr-TR"/>
        </w:rPr>
        <w:t>ve</w:t>
      </w:r>
      <w:r w:rsidR="006C74E0" w:rsidRPr="00B75062">
        <w:rPr>
          <w:rFonts w:cs="Arial"/>
          <w:sz w:val="20"/>
          <w:szCs w:val="20"/>
          <w:lang w:val="tr-TR"/>
        </w:rPr>
        <w:t xml:space="preserve"> dekont gönder</w:t>
      </w:r>
      <w:r w:rsidR="00863188" w:rsidRPr="00B75062">
        <w:rPr>
          <w:rFonts w:cs="Arial"/>
          <w:sz w:val="20"/>
          <w:szCs w:val="20"/>
          <w:lang w:val="tr-TR"/>
        </w:rPr>
        <w:t>eceklerdir.</w:t>
      </w:r>
      <w:r w:rsidR="00E5399B" w:rsidRPr="00B75062">
        <w:rPr>
          <w:rFonts w:cs="Arial"/>
          <w:sz w:val="20"/>
          <w:szCs w:val="20"/>
          <w:lang w:val="tr-TR"/>
        </w:rPr>
        <w:t xml:space="preserve"> Lisansın arka yüzündeki</w:t>
      </w:r>
      <w:r w:rsidR="00B15885" w:rsidRPr="00B75062">
        <w:rPr>
          <w:rFonts w:cs="Arial"/>
          <w:sz w:val="20"/>
          <w:szCs w:val="20"/>
          <w:lang w:val="tr-TR"/>
        </w:rPr>
        <w:t xml:space="preserve"> </w:t>
      </w:r>
      <w:r w:rsidR="00DB7260" w:rsidRPr="00B75062">
        <w:rPr>
          <w:rFonts w:cs="Arial"/>
          <w:sz w:val="20"/>
          <w:szCs w:val="20"/>
          <w:lang w:val="tr-TR"/>
        </w:rPr>
        <w:t>hologram yeri</w:t>
      </w:r>
      <w:r w:rsidR="00E5399B" w:rsidRPr="00B75062">
        <w:rPr>
          <w:rFonts w:cs="Arial"/>
          <w:sz w:val="20"/>
          <w:szCs w:val="20"/>
          <w:lang w:val="tr-TR"/>
        </w:rPr>
        <w:t xml:space="preserve"> dolana kadar </w:t>
      </w:r>
      <w:r w:rsidR="00694848">
        <w:rPr>
          <w:rFonts w:cs="Arial"/>
          <w:sz w:val="20"/>
          <w:szCs w:val="20"/>
          <w:lang w:val="tr-TR"/>
        </w:rPr>
        <w:t xml:space="preserve">kart ücreti </w:t>
      </w:r>
      <w:r w:rsidR="00694848" w:rsidRPr="00B75062">
        <w:rPr>
          <w:rFonts w:cs="Arial"/>
          <w:sz w:val="20"/>
          <w:szCs w:val="20"/>
          <w:lang w:val="tr-TR"/>
        </w:rPr>
        <w:t xml:space="preserve">(20TL) </w:t>
      </w:r>
      <w:r w:rsidR="00694848">
        <w:rPr>
          <w:rFonts w:cs="Arial"/>
          <w:sz w:val="20"/>
          <w:szCs w:val="20"/>
          <w:lang w:val="tr-TR"/>
        </w:rPr>
        <w:t xml:space="preserve">yatırmayacaklardır. </w:t>
      </w:r>
    </w:p>
    <w:p w:rsidR="00465553" w:rsidRPr="009602C3" w:rsidRDefault="00F13BC5" w:rsidP="009602C3">
      <w:pPr>
        <w:spacing w:before="120"/>
        <w:jc w:val="both"/>
        <w:rPr>
          <w:rFonts w:cs="Arial"/>
          <w:sz w:val="20"/>
          <w:szCs w:val="20"/>
        </w:rPr>
      </w:pPr>
      <w:r w:rsidRPr="00B75062">
        <w:rPr>
          <w:rFonts w:cs="Arial"/>
          <w:b/>
          <w:sz w:val="20"/>
          <w:szCs w:val="20"/>
          <w:u w:val="single"/>
        </w:rPr>
        <w:t>Not</w:t>
      </w:r>
      <w:r w:rsidR="006044E3">
        <w:rPr>
          <w:rFonts w:cs="Arial"/>
          <w:b/>
          <w:sz w:val="20"/>
          <w:szCs w:val="20"/>
          <w:u w:val="single"/>
        </w:rPr>
        <w:t>-2</w:t>
      </w:r>
      <w:r w:rsidRPr="00B75062">
        <w:rPr>
          <w:rFonts w:cs="Arial"/>
          <w:b/>
          <w:sz w:val="20"/>
          <w:szCs w:val="20"/>
        </w:rPr>
        <w:t>:</w:t>
      </w:r>
      <w:r w:rsidR="00694848">
        <w:rPr>
          <w:rFonts w:cs="Arial"/>
          <w:b/>
          <w:sz w:val="20"/>
          <w:szCs w:val="20"/>
        </w:rPr>
        <w:t xml:space="preserve"> </w:t>
      </w:r>
      <w:r w:rsidR="00694848">
        <w:rPr>
          <w:rFonts w:cs="Arial"/>
          <w:sz w:val="20"/>
          <w:szCs w:val="20"/>
        </w:rPr>
        <w:t>01.09.</w:t>
      </w:r>
      <w:r w:rsidR="00576ED9">
        <w:rPr>
          <w:rFonts w:cs="Arial"/>
          <w:sz w:val="20"/>
          <w:szCs w:val="20"/>
        </w:rPr>
        <w:t>2019</w:t>
      </w:r>
      <w:r w:rsidRPr="00B75062">
        <w:rPr>
          <w:rFonts w:cs="Arial"/>
          <w:sz w:val="20"/>
          <w:szCs w:val="20"/>
        </w:rPr>
        <w:t xml:space="preserve"> </w:t>
      </w:r>
      <w:proofErr w:type="spellStart"/>
      <w:r w:rsidRPr="00B75062">
        <w:rPr>
          <w:rFonts w:cs="Arial"/>
          <w:sz w:val="20"/>
          <w:szCs w:val="20"/>
        </w:rPr>
        <w:t>tarihi</w:t>
      </w:r>
      <w:proofErr w:type="spellEnd"/>
      <w:r w:rsidRPr="00B75062">
        <w:rPr>
          <w:rFonts w:cs="Arial"/>
          <w:sz w:val="20"/>
          <w:szCs w:val="20"/>
        </w:rPr>
        <w:t xml:space="preserve"> </w:t>
      </w:r>
      <w:proofErr w:type="spellStart"/>
      <w:r w:rsidRPr="00B75062">
        <w:rPr>
          <w:rFonts w:cs="Arial"/>
          <w:sz w:val="20"/>
          <w:szCs w:val="20"/>
        </w:rPr>
        <w:t>itibariyle</w:t>
      </w:r>
      <w:proofErr w:type="spellEnd"/>
      <w:r w:rsidRPr="00B75062">
        <w:rPr>
          <w:rFonts w:cs="Arial"/>
          <w:sz w:val="20"/>
          <w:szCs w:val="20"/>
        </w:rPr>
        <w:t xml:space="preserve"> TÜBAD </w:t>
      </w:r>
      <w:proofErr w:type="spellStart"/>
      <w:r w:rsidRPr="00B75062">
        <w:rPr>
          <w:rFonts w:cs="Arial"/>
          <w:sz w:val="20"/>
          <w:szCs w:val="20"/>
        </w:rPr>
        <w:t>tarafından</w:t>
      </w:r>
      <w:proofErr w:type="spellEnd"/>
      <w:r w:rsidRPr="00B75062">
        <w:rPr>
          <w:rFonts w:cs="Arial"/>
          <w:sz w:val="20"/>
          <w:szCs w:val="20"/>
        </w:rPr>
        <w:t xml:space="preserve"> </w:t>
      </w:r>
      <w:proofErr w:type="spellStart"/>
      <w:r w:rsidRPr="00B75062">
        <w:rPr>
          <w:rFonts w:cs="Arial"/>
          <w:sz w:val="20"/>
          <w:szCs w:val="20"/>
        </w:rPr>
        <w:t>bildirilen</w:t>
      </w:r>
      <w:proofErr w:type="spellEnd"/>
      <w:r w:rsidRPr="00B75062">
        <w:rPr>
          <w:rFonts w:cs="Arial"/>
          <w:sz w:val="20"/>
          <w:szCs w:val="20"/>
        </w:rPr>
        <w:t xml:space="preserve"> </w:t>
      </w:r>
      <w:proofErr w:type="spellStart"/>
      <w:r w:rsidRPr="00B75062">
        <w:rPr>
          <w:rFonts w:cs="Arial"/>
          <w:sz w:val="20"/>
          <w:szCs w:val="20"/>
        </w:rPr>
        <w:t>aktif</w:t>
      </w:r>
      <w:proofErr w:type="spellEnd"/>
      <w:r w:rsidRPr="00B75062">
        <w:rPr>
          <w:rFonts w:cs="Arial"/>
          <w:sz w:val="20"/>
          <w:szCs w:val="20"/>
        </w:rPr>
        <w:t xml:space="preserve"> </w:t>
      </w:r>
      <w:proofErr w:type="spellStart"/>
      <w:r w:rsidRPr="00B75062">
        <w:rPr>
          <w:rFonts w:cs="Arial"/>
          <w:sz w:val="20"/>
          <w:szCs w:val="20"/>
        </w:rPr>
        <w:t>üye</w:t>
      </w:r>
      <w:proofErr w:type="spellEnd"/>
      <w:r w:rsidRPr="00B75062">
        <w:rPr>
          <w:rFonts w:cs="Arial"/>
          <w:sz w:val="20"/>
          <w:szCs w:val="20"/>
        </w:rPr>
        <w:t xml:space="preserve"> </w:t>
      </w:r>
      <w:proofErr w:type="spellStart"/>
      <w:r w:rsidRPr="00B75062">
        <w:rPr>
          <w:rFonts w:cs="Arial"/>
          <w:sz w:val="20"/>
          <w:szCs w:val="20"/>
        </w:rPr>
        <w:t>listesinde</w:t>
      </w:r>
      <w:proofErr w:type="spellEnd"/>
      <w:r w:rsidRPr="00B75062">
        <w:rPr>
          <w:rFonts w:cs="Arial"/>
          <w:sz w:val="20"/>
          <w:szCs w:val="20"/>
        </w:rPr>
        <w:t xml:space="preserve"> </w:t>
      </w:r>
      <w:proofErr w:type="spellStart"/>
      <w:r w:rsidRPr="00B75062">
        <w:rPr>
          <w:rFonts w:cs="Arial"/>
          <w:sz w:val="20"/>
          <w:szCs w:val="20"/>
        </w:rPr>
        <w:t>yer</w:t>
      </w:r>
      <w:proofErr w:type="spellEnd"/>
      <w:r w:rsidRPr="00B75062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B75062">
        <w:rPr>
          <w:rFonts w:cs="Arial"/>
          <w:sz w:val="20"/>
          <w:szCs w:val="20"/>
        </w:rPr>
        <w:t>alan</w:t>
      </w:r>
      <w:proofErr w:type="spellEnd"/>
      <w:proofErr w:type="gramEnd"/>
      <w:r w:rsidRPr="00B75062">
        <w:rPr>
          <w:rFonts w:cs="Arial"/>
          <w:sz w:val="20"/>
          <w:szCs w:val="20"/>
        </w:rPr>
        <w:t xml:space="preserve"> </w:t>
      </w:r>
      <w:proofErr w:type="spellStart"/>
      <w:r w:rsidRPr="00B75062">
        <w:rPr>
          <w:rFonts w:cs="Arial"/>
          <w:sz w:val="20"/>
          <w:szCs w:val="20"/>
        </w:rPr>
        <w:t>antrenörlere</w:t>
      </w:r>
      <w:proofErr w:type="spellEnd"/>
      <w:r w:rsidRPr="00B75062">
        <w:rPr>
          <w:rFonts w:cs="Arial"/>
          <w:sz w:val="20"/>
          <w:szCs w:val="20"/>
        </w:rPr>
        <w:t xml:space="preserve"> </w:t>
      </w:r>
      <w:proofErr w:type="spellStart"/>
      <w:r w:rsidRPr="00B75062">
        <w:rPr>
          <w:rFonts w:cs="Arial"/>
          <w:sz w:val="20"/>
          <w:szCs w:val="20"/>
        </w:rPr>
        <w:t>vize</w:t>
      </w:r>
      <w:proofErr w:type="spellEnd"/>
      <w:r w:rsidRPr="00B75062">
        <w:rPr>
          <w:rFonts w:cs="Arial"/>
          <w:sz w:val="20"/>
          <w:szCs w:val="20"/>
        </w:rPr>
        <w:t xml:space="preserve"> </w:t>
      </w:r>
      <w:proofErr w:type="spellStart"/>
      <w:r w:rsidRPr="00B75062">
        <w:rPr>
          <w:rFonts w:cs="Arial"/>
          <w:sz w:val="20"/>
          <w:szCs w:val="20"/>
        </w:rPr>
        <w:t>işlemleri</w:t>
      </w:r>
      <w:proofErr w:type="spellEnd"/>
      <w:r w:rsidRPr="00B75062">
        <w:rPr>
          <w:rFonts w:cs="Arial"/>
          <w:sz w:val="20"/>
          <w:szCs w:val="20"/>
        </w:rPr>
        <w:t xml:space="preserve"> </w:t>
      </w:r>
      <w:proofErr w:type="spellStart"/>
      <w:r w:rsidRPr="00B75062">
        <w:rPr>
          <w:rFonts w:cs="Arial"/>
          <w:sz w:val="20"/>
          <w:szCs w:val="20"/>
        </w:rPr>
        <w:t>esnasında</w:t>
      </w:r>
      <w:proofErr w:type="spellEnd"/>
      <w:r w:rsidR="00694848">
        <w:rPr>
          <w:rFonts w:cs="Arial"/>
          <w:sz w:val="20"/>
          <w:szCs w:val="20"/>
        </w:rPr>
        <w:t xml:space="preserve"> %</w:t>
      </w:r>
      <w:r w:rsidRPr="00B75062">
        <w:rPr>
          <w:rFonts w:cs="Arial"/>
          <w:sz w:val="20"/>
          <w:szCs w:val="20"/>
        </w:rPr>
        <w:t xml:space="preserve">50 </w:t>
      </w:r>
      <w:proofErr w:type="spellStart"/>
      <w:r w:rsidRPr="00B75062">
        <w:rPr>
          <w:rFonts w:cs="Arial"/>
          <w:sz w:val="20"/>
          <w:szCs w:val="20"/>
        </w:rPr>
        <w:t>indirim</w:t>
      </w:r>
      <w:proofErr w:type="spellEnd"/>
      <w:r w:rsidRPr="00B75062">
        <w:rPr>
          <w:rFonts w:cs="Arial"/>
          <w:sz w:val="20"/>
          <w:szCs w:val="20"/>
        </w:rPr>
        <w:t xml:space="preserve"> </w:t>
      </w:r>
      <w:proofErr w:type="spellStart"/>
      <w:r w:rsidRPr="00B75062">
        <w:rPr>
          <w:rFonts w:cs="Arial"/>
          <w:sz w:val="20"/>
          <w:szCs w:val="20"/>
        </w:rPr>
        <w:t>uygulanır</w:t>
      </w:r>
      <w:proofErr w:type="spellEnd"/>
      <w:r w:rsidRPr="00B75062">
        <w:rPr>
          <w:rFonts w:cs="Arial"/>
          <w:sz w:val="20"/>
          <w:szCs w:val="20"/>
        </w:rPr>
        <w:t xml:space="preserve">. </w:t>
      </w:r>
      <w:proofErr w:type="gramStart"/>
      <w:r w:rsidRPr="00B75062">
        <w:rPr>
          <w:rFonts w:cs="Arial"/>
          <w:sz w:val="20"/>
          <w:szCs w:val="20"/>
        </w:rPr>
        <w:t xml:space="preserve">Bu </w:t>
      </w:r>
      <w:proofErr w:type="spellStart"/>
      <w:r w:rsidRPr="00B75062">
        <w:rPr>
          <w:rFonts w:cs="Arial"/>
          <w:sz w:val="20"/>
          <w:szCs w:val="20"/>
        </w:rPr>
        <w:t>tarihten</w:t>
      </w:r>
      <w:proofErr w:type="spellEnd"/>
      <w:r w:rsidRPr="00B75062">
        <w:rPr>
          <w:rFonts w:cs="Arial"/>
          <w:sz w:val="20"/>
          <w:szCs w:val="20"/>
        </w:rPr>
        <w:t xml:space="preserve"> </w:t>
      </w:r>
      <w:proofErr w:type="spellStart"/>
      <w:r w:rsidRPr="00B75062">
        <w:rPr>
          <w:rFonts w:cs="Arial"/>
          <w:sz w:val="20"/>
          <w:szCs w:val="20"/>
        </w:rPr>
        <w:t>sonra</w:t>
      </w:r>
      <w:proofErr w:type="spellEnd"/>
      <w:r w:rsidRPr="00B75062">
        <w:rPr>
          <w:rFonts w:cs="Arial"/>
          <w:sz w:val="20"/>
          <w:szCs w:val="20"/>
        </w:rPr>
        <w:t xml:space="preserve"> </w:t>
      </w:r>
      <w:proofErr w:type="spellStart"/>
      <w:r w:rsidRPr="00B75062">
        <w:rPr>
          <w:rFonts w:cs="Arial"/>
          <w:sz w:val="20"/>
          <w:szCs w:val="20"/>
        </w:rPr>
        <w:t>ismi</w:t>
      </w:r>
      <w:proofErr w:type="spellEnd"/>
      <w:r w:rsidRPr="00B75062">
        <w:rPr>
          <w:rFonts w:cs="Arial"/>
          <w:sz w:val="20"/>
          <w:szCs w:val="20"/>
        </w:rPr>
        <w:t xml:space="preserve"> </w:t>
      </w:r>
      <w:proofErr w:type="spellStart"/>
      <w:r w:rsidRPr="00B75062">
        <w:rPr>
          <w:rFonts w:cs="Arial"/>
          <w:sz w:val="20"/>
          <w:szCs w:val="20"/>
        </w:rPr>
        <w:t>b</w:t>
      </w:r>
      <w:r w:rsidR="00DC17D8" w:rsidRPr="00B75062">
        <w:rPr>
          <w:rFonts w:cs="Arial"/>
          <w:sz w:val="20"/>
          <w:szCs w:val="20"/>
        </w:rPr>
        <w:t>ildirilen</w:t>
      </w:r>
      <w:proofErr w:type="spellEnd"/>
      <w:r w:rsidR="00DC17D8" w:rsidRPr="00B75062">
        <w:rPr>
          <w:rFonts w:cs="Arial"/>
          <w:sz w:val="20"/>
          <w:szCs w:val="20"/>
        </w:rPr>
        <w:t xml:space="preserve"> </w:t>
      </w:r>
      <w:proofErr w:type="spellStart"/>
      <w:r w:rsidR="00DC17D8" w:rsidRPr="00B75062">
        <w:rPr>
          <w:rFonts w:cs="Arial"/>
          <w:sz w:val="20"/>
          <w:szCs w:val="20"/>
        </w:rPr>
        <w:t>antrenör</w:t>
      </w:r>
      <w:proofErr w:type="spellEnd"/>
      <w:r w:rsidR="00DC17D8" w:rsidRPr="00B75062">
        <w:rPr>
          <w:rFonts w:cs="Arial"/>
          <w:sz w:val="20"/>
          <w:szCs w:val="20"/>
        </w:rPr>
        <w:t xml:space="preserve"> </w:t>
      </w:r>
      <w:proofErr w:type="spellStart"/>
      <w:r w:rsidR="00DC17D8" w:rsidRPr="00B75062">
        <w:rPr>
          <w:rFonts w:cs="Arial"/>
          <w:sz w:val="20"/>
          <w:szCs w:val="20"/>
        </w:rPr>
        <w:t>için</w:t>
      </w:r>
      <w:proofErr w:type="spellEnd"/>
      <w:r w:rsidR="00DC17D8" w:rsidRPr="00B75062">
        <w:rPr>
          <w:rFonts w:cs="Arial"/>
          <w:sz w:val="20"/>
          <w:szCs w:val="20"/>
        </w:rPr>
        <w:t xml:space="preserve"> </w:t>
      </w:r>
      <w:proofErr w:type="spellStart"/>
      <w:r w:rsidR="00DC17D8" w:rsidRPr="00B75062">
        <w:rPr>
          <w:rFonts w:cs="Arial"/>
          <w:sz w:val="20"/>
          <w:szCs w:val="20"/>
        </w:rPr>
        <w:t>indirim</w:t>
      </w:r>
      <w:proofErr w:type="spellEnd"/>
      <w:r w:rsidR="00DC17D8" w:rsidRPr="00B75062">
        <w:rPr>
          <w:rFonts w:cs="Arial"/>
          <w:sz w:val="20"/>
          <w:szCs w:val="20"/>
        </w:rPr>
        <w:t xml:space="preserve"> </w:t>
      </w:r>
      <w:proofErr w:type="spellStart"/>
      <w:r w:rsidR="00B75062">
        <w:rPr>
          <w:rFonts w:cs="Arial"/>
          <w:sz w:val="20"/>
          <w:szCs w:val="20"/>
        </w:rPr>
        <w:t>yapılmaz</w:t>
      </w:r>
      <w:proofErr w:type="spellEnd"/>
      <w:r w:rsidR="00B75062">
        <w:rPr>
          <w:rFonts w:cs="Arial"/>
          <w:sz w:val="20"/>
          <w:szCs w:val="20"/>
        </w:rPr>
        <w:t>.</w:t>
      </w:r>
      <w:proofErr w:type="gramEnd"/>
    </w:p>
    <w:p w:rsidR="003671E3" w:rsidRDefault="003671E3" w:rsidP="006044E3">
      <w:pPr>
        <w:ind w:right="62"/>
        <w:jc w:val="both"/>
        <w:rPr>
          <w:rFonts w:cs="Arial"/>
          <w:b/>
          <w:sz w:val="20"/>
          <w:u w:val="single"/>
        </w:rPr>
      </w:pPr>
    </w:p>
    <w:p w:rsidR="006044E3" w:rsidRDefault="003671E3" w:rsidP="006044E3">
      <w:pPr>
        <w:ind w:right="62"/>
        <w:jc w:val="both"/>
        <w:rPr>
          <w:rFonts w:cs="Arial"/>
          <w:sz w:val="20"/>
          <w:u w:val="single"/>
        </w:rPr>
      </w:pPr>
      <w:r>
        <w:rPr>
          <w:rFonts w:cs="Arial"/>
          <w:b/>
          <w:sz w:val="20"/>
          <w:u w:val="single"/>
        </w:rPr>
        <w:t>Not-3</w:t>
      </w:r>
      <w:r w:rsidR="006044E3" w:rsidRPr="006044E3">
        <w:rPr>
          <w:rFonts w:cs="Arial"/>
          <w:b/>
          <w:sz w:val="20"/>
          <w:u w:val="single"/>
        </w:rPr>
        <w:t>:</w:t>
      </w:r>
      <w:r w:rsidR="006044E3" w:rsidRPr="006044E3">
        <w:rPr>
          <w:rFonts w:cs="Arial"/>
          <w:sz w:val="20"/>
          <w:u w:val="single"/>
        </w:rPr>
        <w:t xml:space="preserve"> </w:t>
      </w:r>
      <w:r w:rsidR="000D7885">
        <w:rPr>
          <w:rFonts w:cs="Arial"/>
          <w:b/>
          <w:sz w:val="20"/>
          <w:u w:val="single"/>
        </w:rPr>
        <w:t xml:space="preserve">2019-2020 </w:t>
      </w:r>
      <w:proofErr w:type="spellStart"/>
      <w:r w:rsidR="000D7885">
        <w:rPr>
          <w:rFonts w:cs="Arial"/>
          <w:b/>
          <w:sz w:val="20"/>
          <w:u w:val="single"/>
        </w:rPr>
        <w:t>sezonu</w:t>
      </w:r>
      <w:proofErr w:type="spellEnd"/>
      <w:r w:rsidR="000D7885">
        <w:rPr>
          <w:rFonts w:cs="Arial"/>
          <w:b/>
          <w:sz w:val="20"/>
          <w:u w:val="single"/>
        </w:rPr>
        <w:t xml:space="preserve"> </w:t>
      </w:r>
      <w:proofErr w:type="spellStart"/>
      <w:r w:rsidR="000D7885">
        <w:rPr>
          <w:rFonts w:cs="Arial"/>
          <w:b/>
          <w:sz w:val="20"/>
          <w:u w:val="single"/>
        </w:rPr>
        <w:t>Antrenör</w:t>
      </w:r>
      <w:proofErr w:type="spellEnd"/>
      <w:r w:rsidR="000D7885">
        <w:rPr>
          <w:rFonts w:cs="Arial"/>
          <w:b/>
          <w:sz w:val="20"/>
          <w:u w:val="single"/>
        </w:rPr>
        <w:t xml:space="preserve"> </w:t>
      </w:r>
      <w:proofErr w:type="spellStart"/>
      <w:r w:rsidR="000D7885">
        <w:rPr>
          <w:rFonts w:cs="Arial"/>
          <w:b/>
          <w:sz w:val="20"/>
          <w:u w:val="single"/>
        </w:rPr>
        <w:t>T</w:t>
      </w:r>
      <w:r w:rsidR="009F5C42">
        <w:rPr>
          <w:rFonts w:cs="Arial"/>
          <w:b/>
          <w:sz w:val="20"/>
          <w:u w:val="single"/>
        </w:rPr>
        <w:t>alimatına</w:t>
      </w:r>
      <w:proofErr w:type="spellEnd"/>
      <w:r w:rsidR="009F5C42">
        <w:rPr>
          <w:rFonts w:cs="Arial"/>
          <w:b/>
          <w:sz w:val="20"/>
          <w:u w:val="single"/>
        </w:rPr>
        <w:t xml:space="preserve"> </w:t>
      </w:r>
      <w:proofErr w:type="spellStart"/>
      <w:r w:rsidR="009F5C42">
        <w:rPr>
          <w:rFonts w:cs="Arial"/>
          <w:b/>
          <w:sz w:val="20"/>
          <w:u w:val="single"/>
        </w:rPr>
        <w:t>göre</w:t>
      </w:r>
      <w:proofErr w:type="spellEnd"/>
      <w:r w:rsidR="009F5C42">
        <w:rPr>
          <w:rFonts w:cs="Arial"/>
          <w:sz w:val="20"/>
          <w:u w:val="single"/>
        </w:rPr>
        <w:t xml:space="preserve">; </w:t>
      </w:r>
      <w:proofErr w:type="spellStart"/>
      <w:r w:rsidR="009F5C42">
        <w:rPr>
          <w:rFonts w:cs="Arial"/>
          <w:sz w:val="20"/>
          <w:u w:val="single"/>
        </w:rPr>
        <w:t>A</w:t>
      </w:r>
      <w:r w:rsidR="006044E3" w:rsidRPr="006044E3">
        <w:rPr>
          <w:rFonts w:cs="Arial"/>
          <w:sz w:val="20"/>
          <w:u w:val="single"/>
        </w:rPr>
        <w:t>ntrenörlerin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görev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aldıkları</w:t>
      </w:r>
      <w:proofErr w:type="spellEnd"/>
      <w:r w:rsidR="006044E3" w:rsidRPr="006044E3">
        <w:rPr>
          <w:rFonts w:cs="Arial"/>
          <w:sz w:val="20"/>
          <w:u w:val="single"/>
        </w:rPr>
        <w:t xml:space="preserve"> her </w:t>
      </w:r>
      <w:proofErr w:type="spellStart"/>
      <w:r w:rsidR="006044E3" w:rsidRPr="006044E3">
        <w:rPr>
          <w:rFonts w:cs="Arial"/>
          <w:sz w:val="20"/>
          <w:u w:val="single"/>
        </w:rPr>
        <w:t>sezon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için</w:t>
      </w:r>
      <w:proofErr w:type="spellEnd"/>
      <w:r w:rsidR="006044E3" w:rsidRPr="006044E3">
        <w:rPr>
          <w:rFonts w:cs="Arial"/>
          <w:sz w:val="20"/>
          <w:u w:val="single"/>
        </w:rPr>
        <w:t xml:space="preserve"> en </w:t>
      </w:r>
      <w:proofErr w:type="spellStart"/>
      <w:proofErr w:type="gramStart"/>
      <w:r w:rsidR="006044E3" w:rsidRPr="006044E3">
        <w:rPr>
          <w:rFonts w:cs="Arial"/>
          <w:sz w:val="20"/>
          <w:u w:val="single"/>
        </w:rPr>
        <w:t>az</w:t>
      </w:r>
      <w:proofErr w:type="spellEnd"/>
      <w:proofErr w:type="gram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bir</w:t>
      </w:r>
      <w:proofErr w:type="spellEnd"/>
      <w:r w:rsidR="006044E3" w:rsidRPr="006044E3">
        <w:rPr>
          <w:rFonts w:cs="Arial"/>
          <w:sz w:val="20"/>
          <w:u w:val="single"/>
        </w:rPr>
        <w:t xml:space="preserve"> (1) </w:t>
      </w:r>
      <w:proofErr w:type="spellStart"/>
      <w:r w:rsidR="006044E3" w:rsidRPr="006044E3">
        <w:rPr>
          <w:rFonts w:cs="Arial"/>
          <w:sz w:val="20"/>
          <w:u w:val="single"/>
        </w:rPr>
        <w:t>antrenör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gelişim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seminerine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katılmaları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ve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görev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aldıkları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sezon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içerisinde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vize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işlemlerini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yapmaları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zorunludur</w:t>
      </w:r>
      <w:proofErr w:type="spellEnd"/>
      <w:r w:rsidR="006044E3" w:rsidRPr="006044E3">
        <w:rPr>
          <w:rFonts w:cs="Arial"/>
          <w:sz w:val="20"/>
          <w:u w:val="single"/>
        </w:rPr>
        <w:t xml:space="preserve">. </w:t>
      </w:r>
      <w:proofErr w:type="gramStart"/>
      <w:r w:rsidR="006044E3" w:rsidRPr="006044E3">
        <w:rPr>
          <w:rFonts w:cs="Arial"/>
          <w:sz w:val="20"/>
          <w:u w:val="single"/>
        </w:rPr>
        <w:t xml:space="preserve">Bu </w:t>
      </w:r>
      <w:proofErr w:type="spellStart"/>
      <w:r w:rsidR="006044E3" w:rsidRPr="006044E3">
        <w:rPr>
          <w:rFonts w:cs="Arial"/>
          <w:sz w:val="20"/>
          <w:u w:val="single"/>
        </w:rPr>
        <w:t>şartları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yerine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getirmeyen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antrenörler</w:t>
      </w:r>
      <w:proofErr w:type="spellEnd"/>
      <w:r w:rsidR="006044E3" w:rsidRPr="006044E3">
        <w:rPr>
          <w:rFonts w:cs="Arial"/>
          <w:sz w:val="20"/>
          <w:u w:val="single"/>
        </w:rPr>
        <w:t xml:space="preserve"> “</w:t>
      </w:r>
      <w:proofErr w:type="spellStart"/>
      <w:r w:rsidR="006044E3" w:rsidRPr="006044E3">
        <w:rPr>
          <w:rFonts w:cs="Arial"/>
          <w:sz w:val="20"/>
          <w:u w:val="single"/>
        </w:rPr>
        <w:t>Pasif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Antrenör</w:t>
      </w:r>
      <w:proofErr w:type="spellEnd"/>
      <w:r w:rsidR="006044E3" w:rsidRPr="006044E3">
        <w:rPr>
          <w:rFonts w:cs="Arial"/>
          <w:sz w:val="20"/>
          <w:u w:val="single"/>
        </w:rPr>
        <w:t xml:space="preserve">” </w:t>
      </w:r>
      <w:proofErr w:type="spellStart"/>
      <w:r w:rsidR="006044E3" w:rsidRPr="006044E3">
        <w:rPr>
          <w:rFonts w:cs="Arial"/>
          <w:sz w:val="20"/>
          <w:u w:val="single"/>
        </w:rPr>
        <w:t>statüsüne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geçerler</w:t>
      </w:r>
      <w:proofErr w:type="spellEnd"/>
      <w:r w:rsidR="006044E3" w:rsidRPr="006044E3">
        <w:rPr>
          <w:rFonts w:cs="Arial"/>
          <w:sz w:val="20"/>
          <w:u w:val="single"/>
        </w:rPr>
        <w:t>.</w:t>
      </w:r>
      <w:proofErr w:type="gram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proofErr w:type="gramStart"/>
      <w:r w:rsidR="006044E3" w:rsidRPr="006044E3">
        <w:rPr>
          <w:rFonts w:cs="Arial"/>
          <w:sz w:val="20"/>
          <w:u w:val="single"/>
        </w:rPr>
        <w:t>Antrenörler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Faaliyet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Programı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içerisinde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açılan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antrenör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gelişim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seminerine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katılması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halinde</w:t>
      </w:r>
      <w:proofErr w:type="spellEnd"/>
      <w:r w:rsidR="006044E3" w:rsidRPr="006044E3">
        <w:rPr>
          <w:rFonts w:cs="Arial"/>
          <w:sz w:val="20"/>
          <w:u w:val="single"/>
        </w:rPr>
        <w:t xml:space="preserve"> “</w:t>
      </w:r>
      <w:proofErr w:type="spellStart"/>
      <w:r w:rsidR="006044E3" w:rsidRPr="006044E3">
        <w:rPr>
          <w:rFonts w:cs="Arial"/>
          <w:sz w:val="20"/>
          <w:u w:val="single"/>
        </w:rPr>
        <w:t>Aktif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Antrenör</w:t>
      </w:r>
      <w:proofErr w:type="spellEnd"/>
      <w:r w:rsidR="006044E3" w:rsidRPr="006044E3">
        <w:rPr>
          <w:rFonts w:cs="Arial"/>
          <w:sz w:val="20"/>
          <w:u w:val="single"/>
        </w:rPr>
        <w:t xml:space="preserve">” </w:t>
      </w:r>
      <w:proofErr w:type="spellStart"/>
      <w:r w:rsidR="006044E3" w:rsidRPr="006044E3">
        <w:rPr>
          <w:rFonts w:cs="Arial"/>
          <w:sz w:val="20"/>
          <w:u w:val="single"/>
        </w:rPr>
        <w:t>statüsünü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kazanırlar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ve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lisanslarını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vize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ettirdikten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sonra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takım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çalıştırma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hakkını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elde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ederler</w:t>
      </w:r>
      <w:proofErr w:type="spellEnd"/>
      <w:r w:rsidR="006044E3" w:rsidRPr="006044E3">
        <w:rPr>
          <w:rFonts w:cs="Arial"/>
          <w:sz w:val="20"/>
          <w:u w:val="single"/>
        </w:rPr>
        <w:t>.</w:t>
      </w:r>
      <w:proofErr w:type="gramEnd"/>
      <w:r w:rsidR="006044E3" w:rsidRPr="006044E3">
        <w:rPr>
          <w:rFonts w:cs="Arial"/>
          <w:sz w:val="20"/>
          <w:u w:val="single"/>
        </w:rPr>
        <w:t xml:space="preserve"> 5. </w:t>
      </w:r>
      <w:proofErr w:type="spellStart"/>
      <w:r w:rsidR="006044E3" w:rsidRPr="006044E3">
        <w:rPr>
          <w:rFonts w:cs="Arial"/>
          <w:sz w:val="20"/>
          <w:u w:val="single"/>
        </w:rPr>
        <w:t>Kademe</w:t>
      </w:r>
      <w:proofErr w:type="spellEnd"/>
      <w:r w:rsidR="006044E3" w:rsidRPr="006044E3">
        <w:rPr>
          <w:rFonts w:cs="Arial"/>
          <w:sz w:val="20"/>
          <w:u w:val="single"/>
        </w:rPr>
        <w:t xml:space="preserve"> (A </w:t>
      </w:r>
      <w:proofErr w:type="spellStart"/>
      <w:r w:rsidR="006044E3" w:rsidRPr="006044E3">
        <w:rPr>
          <w:rFonts w:cs="Arial"/>
          <w:sz w:val="20"/>
          <w:u w:val="single"/>
        </w:rPr>
        <w:t>Kategorisi</w:t>
      </w:r>
      <w:proofErr w:type="spellEnd"/>
      <w:r w:rsidR="006044E3" w:rsidRPr="006044E3">
        <w:rPr>
          <w:rFonts w:cs="Arial"/>
          <w:sz w:val="20"/>
          <w:u w:val="single"/>
        </w:rPr>
        <w:t xml:space="preserve">) </w:t>
      </w:r>
      <w:proofErr w:type="spellStart"/>
      <w:r w:rsidR="006044E3" w:rsidRPr="006044E3">
        <w:rPr>
          <w:rFonts w:cs="Arial"/>
          <w:sz w:val="20"/>
          <w:u w:val="single"/>
        </w:rPr>
        <w:t>antrenörlük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lisans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veya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belge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sahibi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antrenörlerin</w:t>
      </w:r>
      <w:proofErr w:type="spellEnd"/>
      <w:r w:rsidR="006044E3" w:rsidRPr="006044E3">
        <w:rPr>
          <w:rFonts w:cs="Arial"/>
          <w:sz w:val="20"/>
          <w:u w:val="single"/>
        </w:rPr>
        <w:t xml:space="preserve"> ‘’</w:t>
      </w:r>
      <w:proofErr w:type="spellStart"/>
      <w:r w:rsidR="006044E3" w:rsidRPr="006044E3">
        <w:rPr>
          <w:rFonts w:cs="Arial"/>
          <w:sz w:val="20"/>
          <w:u w:val="single"/>
        </w:rPr>
        <w:t>Aktif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Antrenör</w:t>
      </w:r>
      <w:proofErr w:type="spellEnd"/>
      <w:r w:rsidR="006044E3" w:rsidRPr="006044E3">
        <w:rPr>
          <w:rFonts w:cs="Arial"/>
          <w:sz w:val="20"/>
          <w:u w:val="single"/>
        </w:rPr>
        <w:t xml:space="preserve">’’ </w:t>
      </w:r>
      <w:proofErr w:type="spellStart"/>
      <w:r w:rsidR="006044E3" w:rsidRPr="006044E3">
        <w:rPr>
          <w:rFonts w:cs="Arial"/>
          <w:sz w:val="20"/>
          <w:u w:val="single"/>
        </w:rPr>
        <w:t>statüsünü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kazanabilmeleri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için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vize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işlemlerini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tamamlamaları</w:t>
      </w:r>
      <w:proofErr w:type="spellEnd"/>
      <w:r w:rsidR="006044E3" w:rsidRPr="006044E3">
        <w:rPr>
          <w:rFonts w:cs="Arial"/>
          <w:sz w:val="20"/>
          <w:u w:val="single"/>
        </w:rPr>
        <w:t xml:space="preserve"> </w:t>
      </w:r>
      <w:proofErr w:type="spellStart"/>
      <w:r w:rsidR="006044E3" w:rsidRPr="006044E3">
        <w:rPr>
          <w:rFonts w:cs="Arial"/>
          <w:sz w:val="20"/>
          <w:u w:val="single"/>
        </w:rPr>
        <w:t>yeterlidir</w:t>
      </w:r>
      <w:proofErr w:type="spellEnd"/>
      <w:r w:rsidR="006044E3" w:rsidRPr="006044E3">
        <w:rPr>
          <w:rFonts w:cs="Arial"/>
          <w:sz w:val="20"/>
          <w:u w:val="single"/>
        </w:rPr>
        <w:t>.</w:t>
      </w:r>
    </w:p>
    <w:p w:rsidR="009F67A8" w:rsidRPr="006044E3" w:rsidRDefault="009F67A8" w:rsidP="006044E3">
      <w:pPr>
        <w:ind w:right="62"/>
        <w:jc w:val="both"/>
        <w:rPr>
          <w:rFonts w:cs="Arial"/>
          <w:sz w:val="20"/>
          <w:u w:val="single"/>
        </w:rPr>
      </w:pPr>
    </w:p>
    <w:p w:rsidR="00D87A1D" w:rsidRPr="006C74E0" w:rsidRDefault="00DD7EA9" w:rsidP="00D87A1D">
      <w:pPr>
        <w:spacing w:before="120" w:line="288" w:lineRule="auto"/>
        <w:rPr>
          <w:rFonts w:cs="Arial"/>
          <w:b/>
          <w:sz w:val="20"/>
          <w:szCs w:val="22"/>
          <w:u w:val="single"/>
          <w:lang w:val="tr-TR"/>
        </w:rPr>
      </w:pPr>
      <w:r>
        <w:rPr>
          <w:rFonts w:cs="Arial"/>
          <w:b/>
          <w:sz w:val="20"/>
          <w:szCs w:val="22"/>
          <w:u w:val="single"/>
          <w:lang w:val="tr-TR"/>
        </w:rPr>
        <w:t>E Kategorisi</w:t>
      </w:r>
    </w:p>
    <w:p w:rsidR="00DC17D8" w:rsidRPr="006C74E0" w:rsidRDefault="00317506" w:rsidP="00B24C99">
      <w:pPr>
        <w:spacing w:line="288" w:lineRule="auto"/>
        <w:rPr>
          <w:rFonts w:cs="Arial"/>
          <w:color w:val="000000"/>
          <w:sz w:val="20"/>
          <w:szCs w:val="22"/>
        </w:rPr>
      </w:pPr>
      <w:r>
        <w:rPr>
          <w:rFonts w:cs="Arial"/>
          <w:bCs/>
          <w:color w:val="000000"/>
          <w:sz w:val="20"/>
          <w:szCs w:val="22"/>
          <w:lang w:val="tr-TR"/>
        </w:rPr>
        <w:t>Vize ücreti: 2</w:t>
      </w:r>
      <w:r w:rsidR="00280907">
        <w:rPr>
          <w:rFonts w:cs="Arial"/>
          <w:bCs/>
          <w:color w:val="000000"/>
          <w:sz w:val="20"/>
          <w:szCs w:val="22"/>
          <w:lang w:val="tr-TR"/>
        </w:rPr>
        <w:t>20</w:t>
      </w:r>
      <w:r w:rsidR="00B24C99" w:rsidRPr="006C74E0">
        <w:rPr>
          <w:rFonts w:cs="Arial"/>
          <w:color w:val="000000"/>
          <w:sz w:val="20"/>
          <w:szCs w:val="22"/>
          <w:lang w:val="tr-TR"/>
        </w:rPr>
        <w:t xml:space="preserve"> TL +  K</w:t>
      </w:r>
      <w:r w:rsidR="00280907">
        <w:rPr>
          <w:rFonts w:cs="Arial"/>
          <w:color w:val="000000"/>
          <w:sz w:val="20"/>
          <w:szCs w:val="22"/>
          <w:lang w:val="tr-TR"/>
        </w:rPr>
        <w:t xml:space="preserve">art ücreti: 20 </w:t>
      </w:r>
      <w:r>
        <w:rPr>
          <w:rFonts w:cs="Arial"/>
          <w:color w:val="000000"/>
          <w:sz w:val="20"/>
          <w:szCs w:val="22"/>
          <w:lang w:val="tr-TR"/>
        </w:rPr>
        <w:t>TL =  Toplam 2</w:t>
      </w:r>
      <w:r w:rsidR="00280907">
        <w:rPr>
          <w:rFonts w:cs="Arial"/>
          <w:color w:val="000000"/>
          <w:sz w:val="20"/>
          <w:szCs w:val="22"/>
          <w:lang w:val="tr-TR"/>
        </w:rPr>
        <w:t>40</w:t>
      </w:r>
      <w:r w:rsidR="00B24C99" w:rsidRPr="006C74E0">
        <w:rPr>
          <w:rFonts w:cs="Arial"/>
          <w:color w:val="000000"/>
          <w:sz w:val="20"/>
          <w:szCs w:val="22"/>
          <w:lang w:val="tr-TR"/>
        </w:rPr>
        <w:t xml:space="preserve"> TL</w:t>
      </w:r>
    </w:p>
    <w:p w:rsidR="00B24C99" w:rsidRPr="00E5399B" w:rsidRDefault="009C7D91" w:rsidP="00B24C99">
      <w:pPr>
        <w:spacing w:line="288" w:lineRule="auto"/>
        <w:rPr>
          <w:rFonts w:cs="Arial"/>
          <w:color w:val="000000"/>
          <w:sz w:val="20"/>
          <w:szCs w:val="22"/>
        </w:rPr>
      </w:pPr>
      <w:r>
        <w:rPr>
          <w:rFonts w:cs="Arial"/>
          <w:color w:val="000000"/>
          <w:sz w:val="20"/>
          <w:szCs w:val="22"/>
          <w:lang w:val="tr-TR"/>
        </w:rPr>
        <w:t xml:space="preserve">(TÜBAD Üyeleri için </w:t>
      </w:r>
      <w:r w:rsidR="00280907">
        <w:rPr>
          <w:rFonts w:cs="Arial"/>
          <w:color w:val="000000"/>
          <w:sz w:val="20"/>
          <w:szCs w:val="22"/>
          <w:lang w:val="tr-TR"/>
        </w:rPr>
        <w:t xml:space="preserve">110 </w:t>
      </w:r>
      <w:r>
        <w:rPr>
          <w:rFonts w:cs="Arial"/>
          <w:color w:val="000000"/>
          <w:sz w:val="20"/>
          <w:szCs w:val="22"/>
          <w:lang w:val="tr-TR"/>
        </w:rPr>
        <w:t xml:space="preserve">TL </w:t>
      </w:r>
      <w:r w:rsidR="00B24C99" w:rsidRPr="006C74E0">
        <w:rPr>
          <w:rFonts w:cs="Arial"/>
          <w:color w:val="000000"/>
          <w:sz w:val="20"/>
          <w:szCs w:val="22"/>
          <w:lang w:val="tr-TR"/>
        </w:rPr>
        <w:t>+ Kart ücre</w:t>
      </w:r>
      <w:r w:rsidR="00280907">
        <w:rPr>
          <w:rFonts w:cs="Arial"/>
          <w:color w:val="000000"/>
          <w:sz w:val="20"/>
          <w:szCs w:val="22"/>
          <w:lang w:val="tr-TR"/>
        </w:rPr>
        <w:t xml:space="preserve">ti: 20 TL = Toplam 130 </w:t>
      </w:r>
      <w:r>
        <w:rPr>
          <w:rFonts w:cs="Arial"/>
          <w:color w:val="000000"/>
          <w:sz w:val="20"/>
          <w:szCs w:val="22"/>
          <w:lang w:val="tr-TR"/>
        </w:rPr>
        <w:t>TL)</w:t>
      </w:r>
    </w:p>
    <w:p w:rsidR="00E5399B" w:rsidRPr="00B23615" w:rsidRDefault="00E5399B" w:rsidP="00B24C99">
      <w:pPr>
        <w:spacing w:line="288" w:lineRule="auto"/>
        <w:rPr>
          <w:rFonts w:cs="Arial"/>
          <w:b/>
          <w:color w:val="000000"/>
          <w:sz w:val="14"/>
          <w:szCs w:val="22"/>
          <w:u w:val="single"/>
          <w:lang w:val="tr-TR"/>
        </w:rPr>
      </w:pPr>
    </w:p>
    <w:p w:rsidR="00D94FEB" w:rsidRPr="006C74E0" w:rsidRDefault="00B24C99" w:rsidP="00B24C99">
      <w:pPr>
        <w:spacing w:line="288" w:lineRule="auto"/>
        <w:rPr>
          <w:rFonts w:cs="Arial"/>
          <w:b/>
          <w:color w:val="000000"/>
          <w:sz w:val="20"/>
          <w:szCs w:val="22"/>
          <w:u w:val="single"/>
          <w:lang w:val="tr-TR"/>
        </w:rPr>
      </w:pPr>
      <w:r w:rsidRPr="006C74E0">
        <w:rPr>
          <w:rFonts w:cs="Arial"/>
          <w:b/>
          <w:color w:val="000000"/>
          <w:sz w:val="20"/>
          <w:szCs w:val="22"/>
          <w:u w:val="single"/>
          <w:lang w:val="tr-TR"/>
        </w:rPr>
        <w:t>D Kategorisi</w:t>
      </w:r>
    </w:p>
    <w:p w:rsidR="00B24C99" w:rsidRPr="006C74E0" w:rsidRDefault="00317506" w:rsidP="00B24C99">
      <w:pPr>
        <w:spacing w:line="288" w:lineRule="auto"/>
        <w:rPr>
          <w:rFonts w:cs="Arial"/>
          <w:color w:val="000000"/>
          <w:sz w:val="20"/>
          <w:szCs w:val="22"/>
          <w:lang w:val="tr-TR"/>
        </w:rPr>
      </w:pPr>
      <w:r>
        <w:rPr>
          <w:rFonts w:cs="Arial"/>
          <w:bCs/>
          <w:color w:val="000000"/>
          <w:sz w:val="20"/>
          <w:szCs w:val="22"/>
          <w:lang w:val="tr-TR"/>
        </w:rPr>
        <w:t>Vize ücreti: 4</w:t>
      </w:r>
      <w:r w:rsidR="00280907">
        <w:rPr>
          <w:rFonts w:cs="Arial"/>
          <w:bCs/>
          <w:color w:val="000000"/>
          <w:sz w:val="20"/>
          <w:szCs w:val="22"/>
          <w:lang w:val="tr-TR"/>
        </w:rPr>
        <w:t>40</w:t>
      </w:r>
      <w:r w:rsidR="00B24C99" w:rsidRPr="006C74E0">
        <w:rPr>
          <w:rFonts w:cs="Arial"/>
          <w:color w:val="000000"/>
          <w:sz w:val="20"/>
          <w:szCs w:val="22"/>
          <w:lang w:val="tr-TR"/>
        </w:rPr>
        <w:t xml:space="preserve"> TL +</w:t>
      </w:r>
      <w:r w:rsidR="00280907">
        <w:rPr>
          <w:rFonts w:cs="Arial"/>
          <w:color w:val="000000"/>
          <w:sz w:val="20"/>
          <w:szCs w:val="22"/>
          <w:lang w:val="tr-TR"/>
        </w:rPr>
        <w:t xml:space="preserve"> Kart ücreti: 20</w:t>
      </w:r>
      <w:r>
        <w:rPr>
          <w:rFonts w:cs="Arial"/>
          <w:color w:val="000000"/>
          <w:sz w:val="20"/>
          <w:szCs w:val="22"/>
          <w:lang w:val="tr-TR"/>
        </w:rPr>
        <w:t xml:space="preserve"> TL= Toplam 4</w:t>
      </w:r>
      <w:r w:rsidR="00280907">
        <w:rPr>
          <w:rFonts w:cs="Arial"/>
          <w:color w:val="000000"/>
          <w:sz w:val="20"/>
          <w:szCs w:val="22"/>
          <w:lang w:val="tr-TR"/>
        </w:rPr>
        <w:t xml:space="preserve">60 </w:t>
      </w:r>
      <w:r w:rsidR="00B24C99" w:rsidRPr="006C74E0">
        <w:rPr>
          <w:rFonts w:cs="Arial"/>
          <w:color w:val="000000"/>
          <w:sz w:val="20"/>
          <w:szCs w:val="22"/>
          <w:lang w:val="tr-TR"/>
        </w:rPr>
        <w:t xml:space="preserve">TL </w:t>
      </w:r>
    </w:p>
    <w:p w:rsidR="00B24C99" w:rsidRPr="006C74E0" w:rsidRDefault="00317506" w:rsidP="00B24C99">
      <w:pPr>
        <w:spacing w:line="288" w:lineRule="auto"/>
        <w:rPr>
          <w:rFonts w:cs="Arial"/>
          <w:color w:val="000000"/>
          <w:sz w:val="20"/>
          <w:szCs w:val="22"/>
          <w:lang w:val="tr-TR"/>
        </w:rPr>
      </w:pPr>
      <w:r>
        <w:rPr>
          <w:rFonts w:cs="Arial"/>
          <w:color w:val="000000"/>
          <w:sz w:val="20"/>
          <w:szCs w:val="22"/>
          <w:lang w:val="tr-TR"/>
        </w:rPr>
        <w:t>(TÜBAD Üyeleri için 2</w:t>
      </w:r>
      <w:r w:rsidR="00280907">
        <w:rPr>
          <w:rFonts w:cs="Arial"/>
          <w:color w:val="000000"/>
          <w:sz w:val="20"/>
          <w:szCs w:val="22"/>
          <w:lang w:val="tr-TR"/>
        </w:rPr>
        <w:t>20</w:t>
      </w:r>
      <w:r w:rsidR="00B24C99" w:rsidRPr="006C74E0">
        <w:rPr>
          <w:rFonts w:cs="Arial"/>
          <w:color w:val="000000"/>
          <w:sz w:val="20"/>
          <w:szCs w:val="22"/>
          <w:lang w:val="tr-TR"/>
        </w:rPr>
        <w:t xml:space="preserve"> TL + </w:t>
      </w:r>
      <w:r w:rsidR="00576ED9">
        <w:rPr>
          <w:rFonts w:cs="Arial"/>
          <w:color w:val="000000"/>
          <w:sz w:val="20"/>
          <w:szCs w:val="22"/>
          <w:lang w:val="tr-TR"/>
        </w:rPr>
        <w:t xml:space="preserve">Kart ücreti: 20 </w:t>
      </w:r>
      <w:r>
        <w:rPr>
          <w:rFonts w:cs="Arial"/>
          <w:color w:val="000000"/>
          <w:sz w:val="20"/>
          <w:szCs w:val="22"/>
          <w:lang w:val="tr-TR"/>
        </w:rPr>
        <w:t>TL = Toplam 2</w:t>
      </w:r>
      <w:r w:rsidR="00576ED9">
        <w:rPr>
          <w:rFonts w:cs="Arial"/>
          <w:color w:val="000000"/>
          <w:sz w:val="20"/>
          <w:szCs w:val="22"/>
          <w:lang w:val="tr-TR"/>
        </w:rPr>
        <w:t>40</w:t>
      </w:r>
      <w:r w:rsidR="00B24C99" w:rsidRPr="006C74E0">
        <w:rPr>
          <w:rFonts w:cs="Arial"/>
          <w:color w:val="000000"/>
          <w:sz w:val="20"/>
          <w:szCs w:val="22"/>
          <w:lang w:val="tr-TR"/>
        </w:rPr>
        <w:t xml:space="preserve"> TL</w:t>
      </w:r>
      <w:r w:rsidR="009C7D91">
        <w:rPr>
          <w:rFonts w:cs="Arial"/>
          <w:color w:val="000000"/>
          <w:sz w:val="20"/>
          <w:szCs w:val="22"/>
          <w:lang w:val="tr-TR"/>
        </w:rPr>
        <w:t>)</w:t>
      </w:r>
    </w:p>
    <w:p w:rsidR="00B24C99" w:rsidRPr="00B23615" w:rsidRDefault="00B24C99" w:rsidP="00B24C99">
      <w:pPr>
        <w:spacing w:line="288" w:lineRule="auto"/>
        <w:rPr>
          <w:rFonts w:cs="Arial"/>
          <w:b/>
          <w:color w:val="000000"/>
          <w:sz w:val="14"/>
          <w:szCs w:val="22"/>
          <w:lang w:val="tr-TR"/>
        </w:rPr>
      </w:pPr>
    </w:p>
    <w:p w:rsidR="00D94FEB" w:rsidRPr="006C74E0" w:rsidRDefault="00B24C99" w:rsidP="00B24C99">
      <w:pPr>
        <w:spacing w:line="288" w:lineRule="auto"/>
        <w:rPr>
          <w:rFonts w:cs="Arial"/>
          <w:b/>
          <w:color w:val="000000"/>
          <w:sz w:val="20"/>
          <w:szCs w:val="22"/>
          <w:u w:val="single"/>
          <w:lang w:val="tr-TR"/>
        </w:rPr>
      </w:pPr>
      <w:r w:rsidRPr="006C74E0">
        <w:rPr>
          <w:rFonts w:cs="Arial"/>
          <w:b/>
          <w:color w:val="000000"/>
          <w:sz w:val="20"/>
          <w:szCs w:val="22"/>
          <w:u w:val="single"/>
          <w:lang w:val="tr-TR"/>
        </w:rPr>
        <w:t>C Kategorisi</w:t>
      </w:r>
    </w:p>
    <w:p w:rsidR="00B24C99" w:rsidRPr="006C74E0" w:rsidRDefault="00B24C99" w:rsidP="00B24C99">
      <w:pPr>
        <w:spacing w:line="288" w:lineRule="auto"/>
        <w:rPr>
          <w:rFonts w:cs="Arial"/>
          <w:color w:val="000000"/>
          <w:sz w:val="20"/>
          <w:szCs w:val="22"/>
          <w:lang w:val="tr-TR"/>
        </w:rPr>
      </w:pPr>
      <w:r w:rsidRPr="006C74E0">
        <w:rPr>
          <w:rFonts w:cs="Arial"/>
          <w:bCs/>
          <w:color w:val="000000"/>
          <w:sz w:val="20"/>
          <w:szCs w:val="22"/>
          <w:lang w:val="tr-TR"/>
        </w:rPr>
        <w:t xml:space="preserve">Vize ücreti: </w:t>
      </w:r>
      <w:r w:rsidR="00317506">
        <w:rPr>
          <w:rFonts w:cs="Arial"/>
          <w:bCs/>
          <w:color w:val="000000"/>
          <w:sz w:val="20"/>
          <w:szCs w:val="22"/>
          <w:lang w:val="tr-TR"/>
        </w:rPr>
        <w:t>6</w:t>
      </w:r>
      <w:r w:rsidR="00576ED9">
        <w:rPr>
          <w:rFonts w:cs="Arial"/>
          <w:bCs/>
          <w:color w:val="000000"/>
          <w:sz w:val="20"/>
          <w:szCs w:val="22"/>
          <w:lang w:val="tr-TR"/>
        </w:rPr>
        <w:t xml:space="preserve">60 </w:t>
      </w:r>
      <w:r w:rsidRPr="006C74E0">
        <w:rPr>
          <w:rFonts w:cs="Arial"/>
          <w:color w:val="000000"/>
          <w:sz w:val="20"/>
          <w:szCs w:val="22"/>
          <w:lang w:val="tr-TR"/>
        </w:rPr>
        <w:t>TL + K</w:t>
      </w:r>
      <w:r w:rsidR="00576ED9">
        <w:rPr>
          <w:rFonts w:cs="Arial"/>
          <w:color w:val="000000"/>
          <w:sz w:val="20"/>
          <w:szCs w:val="22"/>
          <w:lang w:val="tr-TR"/>
        </w:rPr>
        <w:t xml:space="preserve">art ücreti: 20 </w:t>
      </w:r>
      <w:r w:rsidR="00317506">
        <w:rPr>
          <w:rFonts w:cs="Arial"/>
          <w:color w:val="000000"/>
          <w:sz w:val="20"/>
          <w:szCs w:val="22"/>
          <w:lang w:val="tr-TR"/>
        </w:rPr>
        <w:t>TL =  Toplam 6</w:t>
      </w:r>
      <w:r w:rsidR="00576ED9">
        <w:rPr>
          <w:rFonts w:cs="Arial"/>
          <w:color w:val="000000"/>
          <w:sz w:val="20"/>
          <w:szCs w:val="22"/>
          <w:lang w:val="tr-TR"/>
        </w:rPr>
        <w:t>80</w:t>
      </w:r>
      <w:r w:rsidRPr="006C74E0">
        <w:rPr>
          <w:rFonts w:cs="Arial"/>
          <w:color w:val="000000"/>
          <w:sz w:val="20"/>
          <w:szCs w:val="22"/>
          <w:lang w:val="tr-TR"/>
        </w:rPr>
        <w:t xml:space="preserve"> TL</w:t>
      </w:r>
    </w:p>
    <w:p w:rsidR="00B24C99" w:rsidRPr="006C74E0" w:rsidRDefault="00576ED9" w:rsidP="00B24C99">
      <w:pPr>
        <w:spacing w:line="288" w:lineRule="auto"/>
        <w:rPr>
          <w:rFonts w:cs="Arial"/>
          <w:color w:val="000000"/>
          <w:sz w:val="20"/>
          <w:szCs w:val="22"/>
          <w:lang w:val="tr-TR"/>
        </w:rPr>
      </w:pPr>
      <w:r>
        <w:rPr>
          <w:rFonts w:cs="Arial"/>
          <w:color w:val="000000"/>
          <w:sz w:val="20"/>
          <w:szCs w:val="22"/>
          <w:lang w:val="tr-TR"/>
        </w:rPr>
        <w:t>(TÜBAD Üyeleri için 330</w:t>
      </w:r>
      <w:r w:rsidR="00B24C99" w:rsidRPr="006C74E0">
        <w:rPr>
          <w:rFonts w:cs="Arial"/>
          <w:color w:val="000000"/>
          <w:sz w:val="20"/>
          <w:szCs w:val="22"/>
          <w:lang w:val="tr-TR"/>
        </w:rPr>
        <w:t>TL + Kart ücreti</w:t>
      </w:r>
      <w:r>
        <w:rPr>
          <w:rFonts w:cs="Arial"/>
          <w:color w:val="000000"/>
          <w:sz w:val="20"/>
          <w:szCs w:val="22"/>
          <w:lang w:val="tr-TR"/>
        </w:rPr>
        <w:t>: 20 TL = Toplam 3</w:t>
      </w:r>
      <w:r w:rsidR="008B3C4E">
        <w:rPr>
          <w:rFonts w:cs="Arial"/>
          <w:color w:val="000000"/>
          <w:sz w:val="20"/>
          <w:szCs w:val="22"/>
          <w:lang w:val="tr-TR"/>
        </w:rPr>
        <w:t>5</w:t>
      </w:r>
      <w:r>
        <w:rPr>
          <w:rFonts w:cs="Arial"/>
          <w:color w:val="000000"/>
          <w:sz w:val="20"/>
          <w:szCs w:val="22"/>
          <w:lang w:val="tr-TR"/>
        </w:rPr>
        <w:t xml:space="preserve">0 </w:t>
      </w:r>
      <w:r w:rsidR="009C7D91">
        <w:rPr>
          <w:rFonts w:cs="Arial"/>
          <w:color w:val="000000"/>
          <w:sz w:val="20"/>
          <w:szCs w:val="22"/>
          <w:lang w:val="tr-TR"/>
        </w:rPr>
        <w:t>TL)</w:t>
      </w:r>
    </w:p>
    <w:p w:rsidR="00B24C99" w:rsidRPr="006C74E0" w:rsidRDefault="00B24C99" w:rsidP="00B24C99">
      <w:pPr>
        <w:spacing w:line="288" w:lineRule="auto"/>
        <w:rPr>
          <w:rFonts w:cs="Arial"/>
          <w:b/>
          <w:color w:val="000000"/>
          <w:sz w:val="20"/>
          <w:szCs w:val="22"/>
          <w:lang w:val="tr-TR"/>
        </w:rPr>
      </w:pPr>
    </w:p>
    <w:p w:rsidR="00D94FEB" w:rsidRPr="006C74E0" w:rsidRDefault="00B24C99" w:rsidP="00B24C99">
      <w:pPr>
        <w:spacing w:line="288" w:lineRule="auto"/>
        <w:rPr>
          <w:rFonts w:cs="Arial"/>
          <w:b/>
          <w:color w:val="000000"/>
          <w:sz w:val="20"/>
          <w:szCs w:val="22"/>
          <w:u w:val="single"/>
          <w:lang w:val="tr-TR"/>
        </w:rPr>
      </w:pPr>
      <w:r w:rsidRPr="006C74E0">
        <w:rPr>
          <w:rFonts w:cs="Arial"/>
          <w:b/>
          <w:color w:val="000000"/>
          <w:sz w:val="20"/>
          <w:szCs w:val="22"/>
          <w:u w:val="single"/>
          <w:lang w:val="tr-TR"/>
        </w:rPr>
        <w:t>B Kategorisi</w:t>
      </w:r>
    </w:p>
    <w:p w:rsidR="00B24C99" w:rsidRPr="006C74E0" w:rsidRDefault="00576ED9" w:rsidP="00B24C99">
      <w:pPr>
        <w:spacing w:line="288" w:lineRule="auto"/>
        <w:rPr>
          <w:rFonts w:cs="Arial"/>
          <w:color w:val="000000"/>
          <w:sz w:val="20"/>
          <w:szCs w:val="22"/>
          <w:lang w:val="tr-TR"/>
        </w:rPr>
      </w:pPr>
      <w:r>
        <w:rPr>
          <w:rFonts w:cs="Arial"/>
          <w:bCs/>
          <w:color w:val="000000"/>
          <w:sz w:val="20"/>
          <w:szCs w:val="22"/>
          <w:lang w:val="tr-TR"/>
        </w:rPr>
        <w:t xml:space="preserve">Vize ücreti: 1.100 </w:t>
      </w:r>
      <w:r>
        <w:rPr>
          <w:rFonts w:cs="Arial"/>
          <w:color w:val="000000"/>
          <w:sz w:val="20"/>
          <w:szCs w:val="22"/>
          <w:lang w:val="tr-TR"/>
        </w:rPr>
        <w:t xml:space="preserve">TL + Kart ücreti: 20 </w:t>
      </w:r>
      <w:r w:rsidR="00B24C99" w:rsidRPr="006C74E0">
        <w:rPr>
          <w:rFonts w:cs="Arial"/>
          <w:color w:val="000000"/>
          <w:sz w:val="20"/>
          <w:szCs w:val="22"/>
          <w:lang w:val="tr-TR"/>
        </w:rPr>
        <w:t>TL =</w:t>
      </w:r>
      <w:r>
        <w:rPr>
          <w:rFonts w:cs="Arial"/>
          <w:color w:val="000000"/>
          <w:sz w:val="20"/>
          <w:szCs w:val="22"/>
          <w:lang w:val="tr-TR"/>
        </w:rPr>
        <w:t xml:space="preserve"> Toplam 1.120</w:t>
      </w:r>
      <w:r w:rsidR="00B24C99" w:rsidRPr="006C74E0">
        <w:rPr>
          <w:rFonts w:cs="Arial"/>
          <w:color w:val="000000"/>
          <w:sz w:val="20"/>
          <w:szCs w:val="22"/>
          <w:lang w:val="tr-TR"/>
        </w:rPr>
        <w:t xml:space="preserve"> TL</w:t>
      </w:r>
    </w:p>
    <w:p w:rsidR="00B24C99" w:rsidRPr="006C74E0" w:rsidRDefault="00576ED9" w:rsidP="00B24C99">
      <w:pPr>
        <w:spacing w:line="288" w:lineRule="auto"/>
        <w:rPr>
          <w:rFonts w:cs="Arial"/>
          <w:color w:val="000000"/>
          <w:sz w:val="20"/>
          <w:szCs w:val="22"/>
          <w:lang w:val="tr-TR"/>
        </w:rPr>
      </w:pPr>
      <w:r>
        <w:rPr>
          <w:rFonts w:cs="Arial"/>
          <w:color w:val="000000"/>
          <w:sz w:val="20"/>
          <w:szCs w:val="22"/>
          <w:lang w:val="tr-TR"/>
        </w:rPr>
        <w:t>(TÜBAD Üyeleri için 550</w:t>
      </w:r>
      <w:r w:rsidR="00B24C99" w:rsidRPr="006C74E0">
        <w:rPr>
          <w:rFonts w:cs="Arial"/>
          <w:color w:val="000000"/>
          <w:sz w:val="20"/>
          <w:szCs w:val="22"/>
          <w:lang w:val="tr-TR"/>
        </w:rPr>
        <w:t xml:space="preserve"> TL + K</w:t>
      </w:r>
      <w:r>
        <w:rPr>
          <w:rFonts w:cs="Arial"/>
          <w:color w:val="000000"/>
          <w:sz w:val="20"/>
          <w:szCs w:val="22"/>
          <w:lang w:val="tr-TR"/>
        </w:rPr>
        <w:t>art ücreti: 20</w:t>
      </w:r>
      <w:r w:rsidR="00FF1869" w:rsidRPr="006C74E0">
        <w:rPr>
          <w:rFonts w:cs="Arial"/>
          <w:color w:val="000000"/>
          <w:sz w:val="20"/>
          <w:szCs w:val="22"/>
          <w:lang w:val="tr-TR"/>
        </w:rPr>
        <w:t xml:space="preserve"> </w:t>
      </w:r>
      <w:r>
        <w:rPr>
          <w:rFonts w:cs="Arial"/>
          <w:color w:val="000000"/>
          <w:sz w:val="20"/>
          <w:szCs w:val="22"/>
          <w:lang w:val="tr-TR"/>
        </w:rPr>
        <w:t xml:space="preserve">TL = Toplam 570 </w:t>
      </w:r>
      <w:r w:rsidR="009C7D91">
        <w:rPr>
          <w:rFonts w:cs="Arial"/>
          <w:color w:val="000000"/>
          <w:sz w:val="20"/>
          <w:szCs w:val="22"/>
          <w:lang w:val="tr-TR"/>
        </w:rPr>
        <w:t>TL)</w:t>
      </w:r>
    </w:p>
    <w:p w:rsidR="00B24C99" w:rsidRPr="00B23615" w:rsidRDefault="00B24C99" w:rsidP="00B24C99">
      <w:pPr>
        <w:spacing w:line="288" w:lineRule="auto"/>
        <w:rPr>
          <w:rFonts w:cs="Arial"/>
          <w:color w:val="000000"/>
          <w:sz w:val="14"/>
          <w:szCs w:val="22"/>
          <w:lang w:val="tr-TR"/>
        </w:rPr>
      </w:pPr>
    </w:p>
    <w:p w:rsidR="00B24C99" w:rsidRPr="006C74E0" w:rsidRDefault="00B24C99" w:rsidP="00B24C99">
      <w:pPr>
        <w:spacing w:line="288" w:lineRule="auto"/>
        <w:rPr>
          <w:rFonts w:cs="Arial"/>
          <w:b/>
          <w:color w:val="000000"/>
          <w:sz w:val="20"/>
          <w:szCs w:val="22"/>
          <w:u w:val="single"/>
          <w:lang w:val="tr-TR"/>
        </w:rPr>
      </w:pPr>
      <w:r w:rsidRPr="006C74E0">
        <w:rPr>
          <w:rFonts w:cs="Arial"/>
          <w:b/>
          <w:color w:val="000000"/>
          <w:sz w:val="20"/>
          <w:szCs w:val="22"/>
          <w:u w:val="single"/>
          <w:lang w:val="tr-TR"/>
        </w:rPr>
        <w:t>A Kategorisi</w:t>
      </w:r>
    </w:p>
    <w:p w:rsidR="00B24C99" w:rsidRPr="006C74E0" w:rsidRDefault="00576ED9" w:rsidP="00B24C99">
      <w:pPr>
        <w:spacing w:line="288" w:lineRule="auto"/>
        <w:rPr>
          <w:rFonts w:cs="Arial"/>
          <w:color w:val="000000"/>
          <w:sz w:val="20"/>
          <w:szCs w:val="22"/>
          <w:lang w:val="tr-TR"/>
        </w:rPr>
      </w:pPr>
      <w:r>
        <w:rPr>
          <w:rFonts w:cs="Arial"/>
          <w:bCs/>
          <w:color w:val="000000"/>
          <w:sz w:val="20"/>
          <w:szCs w:val="22"/>
          <w:lang w:val="tr-TR"/>
        </w:rPr>
        <w:t xml:space="preserve">Vize ücreti: 2.200 </w:t>
      </w:r>
      <w:r w:rsidR="00B24C99" w:rsidRPr="006C74E0">
        <w:rPr>
          <w:rFonts w:cs="Arial"/>
          <w:color w:val="000000"/>
          <w:sz w:val="20"/>
          <w:szCs w:val="22"/>
          <w:lang w:val="tr-TR"/>
        </w:rPr>
        <w:t xml:space="preserve">TL + </w:t>
      </w:r>
      <w:r>
        <w:rPr>
          <w:rFonts w:cs="Arial"/>
          <w:color w:val="000000"/>
          <w:sz w:val="20"/>
          <w:szCs w:val="22"/>
          <w:lang w:val="tr-TR"/>
        </w:rPr>
        <w:t xml:space="preserve">Kart ücreti: 20 </w:t>
      </w:r>
      <w:r w:rsidR="00317506">
        <w:rPr>
          <w:rFonts w:cs="Arial"/>
          <w:color w:val="000000"/>
          <w:sz w:val="20"/>
          <w:szCs w:val="22"/>
          <w:lang w:val="tr-TR"/>
        </w:rPr>
        <w:t>TL = Toplam 2.</w:t>
      </w:r>
      <w:r>
        <w:rPr>
          <w:rFonts w:cs="Arial"/>
          <w:color w:val="000000"/>
          <w:sz w:val="20"/>
          <w:szCs w:val="22"/>
          <w:lang w:val="tr-TR"/>
        </w:rPr>
        <w:t>220</w:t>
      </w:r>
      <w:r w:rsidR="00B24C99" w:rsidRPr="006C74E0">
        <w:rPr>
          <w:rFonts w:cs="Arial"/>
          <w:color w:val="000000"/>
          <w:sz w:val="20"/>
          <w:szCs w:val="22"/>
          <w:lang w:val="tr-TR"/>
        </w:rPr>
        <w:t xml:space="preserve"> TL</w:t>
      </w:r>
    </w:p>
    <w:p w:rsidR="00B75062" w:rsidRPr="00CF2DDF" w:rsidRDefault="00576ED9" w:rsidP="00CF2DDF">
      <w:pPr>
        <w:spacing w:line="288" w:lineRule="auto"/>
        <w:rPr>
          <w:rFonts w:cs="Arial"/>
          <w:color w:val="000000"/>
          <w:sz w:val="20"/>
          <w:szCs w:val="22"/>
          <w:lang w:val="tr-TR"/>
        </w:rPr>
      </w:pPr>
      <w:r>
        <w:rPr>
          <w:rFonts w:cs="Arial"/>
          <w:color w:val="000000"/>
          <w:sz w:val="20"/>
          <w:szCs w:val="22"/>
          <w:lang w:val="tr-TR"/>
        </w:rPr>
        <w:t>(TÜBAD Üyeleri için 1.100</w:t>
      </w:r>
      <w:r w:rsidR="00B24C99" w:rsidRPr="006C74E0">
        <w:rPr>
          <w:rFonts w:cs="Arial"/>
          <w:color w:val="000000"/>
          <w:sz w:val="20"/>
          <w:szCs w:val="22"/>
          <w:lang w:val="tr-TR"/>
        </w:rPr>
        <w:t>TL + Kart ücret</w:t>
      </w:r>
      <w:r w:rsidR="00317506">
        <w:rPr>
          <w:rFonts w:cs="Arial"/>
          <w:color w:val="000000"/>
          <w:sz w:val="20"/>
          <w:szCs w:val="22"/>
          <w:lang w:val="tr-TR"/>
        </w:rPr>
        <w:t xml:space="preserve">i: </w:t>
      </w:r>
      <w:r>
        <w:rPr>
          <w:rFonts w:cs="Arial"/>
          <w:color w:val="000000"/>
          <w:sz w:val="20"/>
          <w:szCs w:val="22"/>
          <w:lang w:val="tr-TR"/>
        </w:rPr>
        <w:t>20 TL = Toplam 1.120</w:t>
      </w:r>
      <w:r w:rsidR="009C7D91">
        <w:rPr>
          <w:rFonts w:cs="Arial"/>
          <w:color w:val="000000"/>
          <w:sz w:val="20"/>
          <w:szCs w:val="22"/>
          <w:lang w:val="tr-TR"/>
        </w:rPr>
        <w:t xml:space="preserve"> TL)</w:t>
      </w:r>
      <w:bookmarkStart w:id="1" w:name="OLE_LINK1"/>
    </w:p>
    <w:p w:rsidR="009B7E1A" w:rsidRDefault="009B7E1A" w:rsidP="009C576F">
      <w:pPr>
        <w:spacing w:before="120" w:after="120" w:line="288" w:lineRule="auto"/>
        <w:rPr>
          <w:rFonts w:cs="Arial"/>
          <w:b/>
          <w:sz w:val="20"/>
          <w:szCs w:val="20"/>
          <w:lang w:val="tr-TR"/>
        </w:rPr>
      </w:pPr>
    </w:p>
    <w:p w:rsidR="009C576F" w:rsidRDefault="009C576F" w:rsidP="009C576F">
      <w:pPr>
        <w:spacing w:before="120" w:after="120" w:line="288" w:lineRule="auto"/>
        <w:rPr>
          <w:rFonts w:cs="Arial"/>
          <w:b/>
          <w:sz w:val="20"/>
          <w:szCs w:val="20"/>
          <w:lang w:val="tr-TR"/>
        </w:rPr>
      </w:pPr>
      <w:r w:rsidRPr="00A17A0D">
        <w:rPr>
          <w:rFonts w:cs="Arial"/>
          <w:b/>
          <w:sz w:val="20"/>
          <w:szCs w:val="20"/>
          <w:lang w:val="tr-TR"/>
        </w:rPr>
        <w:t>İLETİŞİM BİLGİLERİ</w:t>
      </w:r>
    </w:p>
    <w:p w:rsidR="009C576F" w:rsidRPr="00B772BD" w:rsidRDefault="009C576F" w:rsidP="009C576F">
      <w:pPr>
        <w:spacing w:before="120" w:after="120" w:line="288" w:lineRule="auto"/>
        <w:rPr>
          <w:rFonts w:cs="Arial"/>
          <w:b/>
          <w:bCs/>
          <w:sz w:val="20"/>
          <w:szCs w:val="20"/>
          <w:u w:val="single"/>
          <w:lang w:val="tr-TR"/>
        </w:rPr>
      </w:pPr>
      <w:r>
        <w:rPr>
          <w:rFonts w:cs="Arial"/>
          <w:b/>
          <w:sz w:val="20"/>
          <w:szCs w:val="20"/>
          <w:u w:val="single"/>
          <w:lang w:val="tr-TR"/>
        </w:rPr>
        <w:t>Vize</w:t>
      </w:r>
      <w:r w:rsidRPr="00B772BD">
        <w:rPr>
          <w:rFonts w:cs="Arial"/>
          <w:b/>
          <w:sz w:val="20"/>
          <w:szCs w:val="20"/>
          <w:u w:val="single"/>
          <w:lang w:val="tr-TR"/>
        </w:rPr>
        <w:t xml:space="preserve"> evraklarının gönderileceği adres:</w:t>
      </w:r>
    </w:p>
    <w:p w:rsidR="009C576F" w:rsidRPr="00B772BD" w:rsidRDefault="009C576F" w:rsidP="009C576F">
      <w:pPr>
        <w:spacing w:before="120" w:after="120" w:line="288" w:lineRule="auto"/>
        <w:jc w:val="both"/>
        <w:rPr>
          <w:rFonts w:cs="Arial"/>
          <w:bCs/>
          <w:sz w:val="20"/>
          <w:szCs w:val="20"/>
        </w:rPr>
      </w:pPr>
      <w:r w:rsidRPr="00B772BD">
        <w:rPr>
          <w:rFonts w:cs="Arial"/>
          <w:b/>
          <w:bCs/>
          <w:sz w:val="20"/>
          <w:szCs w:val="20"/>
          <w:lang w:val="tr-TR"/>
        </w:rPr>
        <w:t>Adres:</w:t>
      </w:r>
      <w:r w:rsidRPr="00B772BD">
        <w:rPr>
          <w:rFonts w:cs="Arial"/>
          <w:bCs/>
          <w:sz w:val="20"/>
          <w:szCs w:val="20"/>
          <w:lang w:val="tr-TR"/>
        </w:rPr>
        <w:t xml:space="preserve"> </w:t>
      </w:r>
      <w:r w:rsidR="00B43AF4">
        <w:rPr>
          <w:rFonts w:cs="Arial"/>
          <w:bCs/>
          <w:sz w:val="20"/>
          <w:szCs w:val="20"/>
          <w:lang w:val="tr-TR"/>
        </w:rPr>
        <w:t xml:space="preserve">Anafartalar </w:t>
      </w:r>
      <w:r w:rsidRPr="00B772BD">
        <w:rPr>
          <w:rFonts w:cs="Arial"/>
          <w:bCs/>
          <w:sz w:val="20"/>
          <w:szCs w:val="20"/>
          <w:lang w:val="tr-TR"/>
        </w:rPr>
        <w:t xml:space="preserve">Mah. Hipodrom Cad. No:2 (Gar karşısı) Ankara Spor Salonu Altındağ / ANKARA </w:t>
      </w:r>
    </w:p>
    <w:bookmarkEnd w:id="1"/>
    <w:p w:rsidR="004C4A59" w:rsidRPr="0063465A" w:rsidRDefault="009C576F" w:rsidP="0063465A">
      <w:pPr>
        <w:spacing w:before="120" w:after="120" w:line="288" w:lineRule="auto"/>
        <w:rPr>
          <w:rFonts w:cs="Arial"/>
          <w:sz w:val="20"/>
          <w:szCs w:val="20"/>
          <w:lang w:val="tr-TR"/>
        </w:rPr>
      </w:pPr>
      <w:r>
        <w:rPr>
          <w:rFonts w:cs="Arial"/>
          <w:b/>
          <w:bCs/>
          <w:sz w:val="20"/>
          <w:szCs w:val="20"/>
          <w:lang w:val="tr-TR"/>
        </w:rPr>
        <w:t>E-posta</w:t>
      </w:r>
      <w:r w:rsidRPr="002D0793">
        <w:rPr>
          <w:rFonts w:cs="Arial"/>
          <w:b/>
          <w:bCs/>
          <w:sz w:val="20"/>
          <w:szCs w:val="20"/>
          <w:lang w:val="tr-TR"/>
        </w:rPr>
        <w:t>:</w:t>
      </w:r>
      <w:r w:rsidRPr="00B772BD">
        <w:rPr>
          <w:rFonts w:cs="Arial"/>
          <w:sz w:val="20"/>
          <w:szCs w:val="20"/>
          <w:lang w:val="tr-TR"/>
        </w:rPr>
        <w:t xml:space="preserve"> </w:t>
      </w:r>
      <w:hyperlink r:id="rId9" w:history="1">
        <w:r w:rsidR="009F037D" w:rsidRPr="005C0D79">
          <w:rPr>
            <w:rStyle w:val="Kpr"/>
            <w:rFonts w:cs="Arial"/>
            <w:sz w:val="20"/>
            <w:szCs w:val="20"/>
            <w:lang w:val="tr-TR"/>
          </w:rPr>
          <w:t>egitim@tbf.org.tr</w:t>
        </w:r>
      </w:hyperlink>
      <w:bookmarkEnd w:id="0"/>
    </w:p>
    <w:sectPr w:rsidR="004C4A59" w:rsidRPr="0063465A" w:rsidSect="00E24D5E">
      <w:headerReference w:type="default" r:id="rId10"/>
      <w:footerReference w:type="default" r:id="rId11"/>
      <w:pgSz w:w="11899" w:h="16838" w:code="9"/>
      <w:pgMar w:top="1134" w:right="1418" w:bottom="851" w:left="1418" w:header="68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57" w:rsidRDefault="00143857">
      <w:r>
        <w:separator/>
      </w:r>
    </w:p>
  </w:endnote>
  <w:endnote w:type="continuationSeparator" w:id="0">
    <w:p w:rsidR="00143857" w:rsidRDefault="0014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46" w:rsidRPr="00904CD2" w:rsidRDefault="006C74E0" w:rsidP="00CF0251">
    <w:pPr>
      <w:pStyle w:val="Altbilgi"/>
      <w:rPr>
        <w:rFonts w:cs="Arial"/>
        <w:sz w:val="20"/>
        <w:szCs w:val="20"/>
      </w:rPr>
    </w:pPr>
    <w:r>
      <w:rPr>
        <w:noProof/>
        <w:sz w:val="20"/>
        <w:szCs w:val="20"/>
        <w:lang w:val="tr-TR" w:eastAsia="tr-TR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3ED593DB" wp14:editId="2295FC4C">
              <wp:simplePos x="0" y="0"/>
              <wp:positionH relativeFrom="column">
                <wp:posOffset>-607060</wp:posOffset>
              </wp:positionH>
              <wp:positionV relativeFrom="paragraph">
                <wp:posOffset>-186055</wp:posOffset>
              </wp:positionV>
              <wp:extent cx="69723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7.8pt,-14.65pt" to="501.2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" strokecolor="red" strokeweight=".5pt">
              <v:shadow opacity="22938f" offset="0"/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57" w:rsidRDefault="00143857">
      <w:r>
        <w:separator/>
      </w:r>
    </w:p>
  </w:footnote>
  <w:footnote w:type="continuationSeparator" w:id="0">
    <w:p w:rsidR="00143857" w:rsidRDefault="0014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B8" w:rsidRDefault="00AA2185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5295900</wp:posOffset>
          </wp:positionH>
          <wp:positionV relativeFrom="paragraph">
            <wp:posOffset>-295910</wp:posOffset>
          </wp:positionV>
          <wp:extent cx="1174750" cy="377190"/>
          <wp:effectExtent l="0" t="0" r="6350" b="3810"/>
          <wp:wrapNone/>
          <wp:docPr id="1" name="Resim 1" descr="TBF_FullText_Red_TR_CS4_CMYK-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F_FullText_Red_TR_CS4_CMYK-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A1A"/>
    <w:multiLevelType w:val="hybridMultilevel"/>
    <w:tmpl w:val="401287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F7640"/>
    <w:multiLevelType w:val="hybridMultilevel"/>
    <w:tmpl w:val="686EE5FC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F0415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F1F7D7B"/>
    <w:multiLevelType w:val="hybridMultilevel"/>
    <w:tmpl w:val="BA68AE5E"/>
    <w:lvl w:ilvl="0" w:tplc="9E8CFD52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Verdana" w:eastAsia="Times New Roman" w:hAnsi="Verdana" w:cs="Times New Roman" w:hint="default"/>
      </w:rPr>
    </w:lvl>
    <w:lvl w:ilvl="1" w:tplc="9E8CFD52"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Verdana" w:eastAsia="Times New Roman" w:hAnsi="Verdana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>
    <w:nsid w:val="61722B56"/>
    <w:multiLevelType w:val="hybridMultilevel"/>
    <w:tmpl w:val="7A6CD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24380"/>
    <w:multiLevelType w:val="hybridMultilevel"/>
    <w:tmpl w:val="A914078C"/>
    <w:lvl w:ilvl="0" w:tplc="040C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6">
    <w:nsid w:val="6F794F68"/>
    <w:multiLevelType w:val="hybridMultilevel"/>
    <w:tmpl w:val="7D1E6D2C"/>
    <w:lvl w:ilvl="0" w:tplc="B13A741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46"/>
    <w:rsid w:val="00032AD3"/>
    <w:rsid w:val="00051AF5"/>
    <w:rsid w:val="000539ED"/>
    <w:rsid w:val="0008739D"/>
    <w:rsid w:val="00091978"/>
    <w:rsid w:val="000A128B"/>
    <w:rsid w:val="000A2874"/>
    <w:rsid w:val="000A4821"/>
    <w:rsid w:val="000D7885"/>
    <w:rsid w:val="000F7AC4"/>
    <w:rsid w:val="0011282B"/>
    <w:rsid w:val="00125780"/>
    <w:rsid w:val="0013006E"/>
    <w:rsid w:val="00142531"/>
    <w:rsid w:val="00143857"/>
    <w:rsid w:val="00157BF8"/>
    <w:rsid w:val="00163EF6"/>
    <w:rsid w:val="00170BC8"/>
    <w:rsid w:val="00195521"/>
    <w:rsid w:val="001B60EB"/>
    <w:rsid w:val="001C0CE2"/>
    <w:rsid w:val="001D0A12"/>
    <w:rsid w:val="001E70E4"/>
    <w:rsid w:val="002034A0"/>
    <w:rsid w:val="00203F2B"/>
    <w:rsid w:val="00204C9C"/>
    <w:rsid w:val="00206152"/>
    <w:rsid w:val="00222CC1"/>
    <w:rsid w:val="002311D5"/>
    <w:rsid w:val="00253C69"/>
    <w:rsid w:val="002739C6"/>
    <w:rsid w:val="00280907"/>
    <w:rsid w:val="00292AB9"/>
    <w:rsid w:val="002977B6"/>
    <w:rsid w:val="002E3D48"/>
    <w:rsid w:val="00307D57"/>
    <w:rsid w:val="00315B8F"/>
    <w:rsid w:val="00317506"/>
    <w:rsid w:val="00322649"/>
    <w:rsid w:val="00323F96"/>
    <w:rsid w:val="00346E10"/>
    <w:rsid w:val="003671E3"/>
    <w:rsid w:val="00372744"/>
    <w:rsid w:val="00391267"/>
    <w:rsid w:val="0039758D"/>
    <w:rsid w:val="003D2764"/>
    <w:rsid w:val="003E5547"/>
    <w:rsid w:val="003F4C8F"/>
    <w:rsid w:val="004063FF"/>
    <w:rsid w:val="0041353D"/>
    <w:rsid w:val="00420238"/>
    <w:rsid w:val="00420DCA"/>
    <w:rsid w:val="00422209"/>
    <w:rsid w:val="00422402"/>
    <w:rsid w:val="004456B4"/>
    <w:rsid w:val="00447F00"/>
    <w:rsid w:val="0046314D"/>
    <w:rsid w:val="0046524D"/>
    <w:rsid w:val="00465553"/>
    <w:rsid w:val="00477034"/>
    <w:rsid w:val="00482394"/>
    <w:rsid w:val="00490EC5"/>
    <w:rsid w:val="004A65BA"/>
    <w:rsid w:val="004B3F68"/>
    <w:rsid w:val="004C3B11"/>
    <w:rsid w:val="004C4A59"/>
    <w:rsid w:val="004F4C2C"/>
    <w:rsid w:val="004F7C9A"/>
    <w:rsid w:val="005028B8"/>
    <w:rsid w:val="00511246"/>
    <w:rsid w:val="00550BF6"/>
    <w:rsid w:val="00576ED9"/>
    <w:rsid w:val="00580E08"/>
    <w:rsid w:val="005A200B"/>
    <w:rsid w:val="005B07DE"/>
    <w:rsid w:val="005D1CCC"/>
    <w:rsid w:val="005F0AE2"/>
    <w:rsid w:val="006044E3"/>
    <w:rsid w:val="00607F11"/>
    <w:rsid w:val="006127A7"/>
    <w:rsid w:val="0061413C"/>
    <w:rsid w:val="00624306"/>
    <w:rsid w:val="0063465A"/>
    <w:rsid w:val="00643793"/>
    <w:rsid w:val="006458AC"/>
    <w:rsid w:val="00651E75"/>
    <w:rsid w:val="00652C4B"/>
    <w:rsid w:val="006651BF"/>
    <w:rsid w:val="0067014F"/>
    <w:rsid w:val="00690B4F"/>
    <w:rsid w:val="006914BE"/>
    <w:rsid w:val="00694848"/>
    <w:rsid w:val="006A08FA"/>
    <w:rsid w:val="006A0E77"/>
    <w:rsid w:val="006B0DAB"/>
    <w:rsid w:val="006C74E0"/>
    <w:rsid w:val="006D23C1"/>
    <w:rsid w:val="006E307E"/>
    <w:rsid w:val="00704000"/>
    <w:rsid w:val="0073689F"/>
    <w:rsid w:val="007447DC"/>
    <w:rsid w:val="00754714"/>
    <w:rsid w:val="0075656B"/>
    <w:rsid w:val="00761DA2"/>
    <w:rsid w:val="00765327"/>
    <w:rsid w:val="007762AB"/>
    <w:rsid w:val="00787A32"/>
    <w:rsid w:val="00790A2C"/>
    <w:rsid w:val="007940B3"/>
    <w:rsid w:val="007A7250"/>
    <w:rsid w:val="007B1308"/>
    <w:rsid w:val="007C5BA0"/>
    <w:rsid w:val="007D61D4"/>
    <w:rsid w:val="007F1600"/>
    <w:rsid w:val="007F4D75"/>
    <w:rsid w:val="00800581"/>
    <w:rsid w:val="008060CC"/>
    <w:rsid w:val="00811CA7"/>
    <w:rsid w:val="00833D1F"/>
    <w:rsid w:val="00863188"/>
    <w:rsid w:val="00884A0B"/>
    <w:rsid w:val="008A0AB4"/>
    <w:rsid w:val="008A34C5"/>
    <w:rsid w:val="008B3C4E"/>
    <w:rsid w:val="008C5225"/>
    <w:rsid w:val="008C7295"/>
    <w:rsid w:val="008C7B94"/>
    <w:rsid w:val="008F5AF3"/>
    <w:rsid w:val="00904CD2"/>
    <w:rsid w:val="009424D0"/>
    <w:rsid w:val="009602C3"/>
    <w:rsid w:val="00967B38"/>
    <w:rsid w:val="009763CC"/>
    <w:rsid w:val="009B4289"/>
    <w:rsid w:val="009B7E1A"/>
    <w:rsid w:val="009C576F"/>
    <w:rsid w:val="009C7D91"/>
    <w:rsid w:val="009F037D"/>
    <w:rsid w:val="009F5C42"/>
    <w:rsid w:val="009F67A8"/>
    <w:rsid w:val="00A22ACA"/>
    <w:rsid w:val="00A3086C"/>
    <w:rsid w:val="00A422EA"/>
    <w:rsid w:val="00A5646E"/>
    <w:rsid w:val="00A63DD8"/>
    <w:rsid w:val="00A71317"/>
    <w:rsid w:val="00A9586D"/>
    <w:rsid w:val="00A97D34"/>
    <w:rsid w:val="00AA2185"/>
    <w:rsid w:val="00AB572D"/>
    <w:rsid w:val="00AC07DA"/>
    <w:rsid w:val="00AF20C6"/>
    <w:rsid w:val="00B1114E"/>
    <w:rsid w:val="00B1365B"/>
    <w:rsid w:val="00B15885"/>
    <w:rsid w:val="00B23615"/>
    <w:rsid w:val="00B24C99"/>
    <w:rsid w:val="00B332F3"/>
    <w:rsid w:val="00B428B8"/>
    <w:rsid w:val="00B43AF4"/>
    <w:rsid w:val="00B55F24"/>
    <w:rsid w:val="00B75062"/>
    <w:rsid w:val="00B85DB8"/>
    <w:rsid w:val="00B96462"/>
    <w:rsid w:val="00BB06B1"/>
    <w:rsid w:val="00BB798A"/>
    <w:rsid w:val="00BC124D"/>
    <w:rsid w:val="00BE1253"/>
    <w:rsid w:val="00BE2DA5"/>
    <w:rsid w:val="00C13B63"/>
    <w:rsid w:val="00C33DCF"/>
    <w:rsid w:val="00C47BEF"/>
    <w:rsid w:val="00C54B92"/>
    <w:rsid w:val="00C65BF9"/>
    <w:rsid w:val="00C90D2B"/>
    <w:rsid w:val="00C91AA8"/>
    <w:rsid w:val="00CA2583"/>
    <w:rsid w:val="00CB533B"/>
    <w:rsid w:val="00CE7B84"/>
    <w:rsid w:val="00CF0251"/>
    <w:rsid w:val="00CF2DDF"/>
    <w:rsid w:val="00CF71CC"/>
    <w:rsid w:val="00D02BF3"/>
    <w:rsid w:val="00D0574C"/>
    <w:rsid w:val="00D120F1"/>
    <w:rsid w:val="00D17478"/>
    <w:rsid w:val="00D53DA6"/>
    <w:rsid w:val="00D759FD"/>
    <w:rsid w:val="00D8160E"/>
    <w:rsid w:val="00D87A1D"/>
    <w:rsid w:val="00D94226"/>
    <w:rsid w:val="00D94FEB"/>
    <w:rsid w:val="00DA22EB"/>
    <w:rsid w:val="00DB7260"/>
    <w:rsid w:val="00DC17D8"/>
    <w:rsid w:val="00DD7EA9"/>
    <w:rsid w:val="00E0670B"/>
    <w:rsid w:val="00E15EA1"/>
    <w:rsid w:val="00E17F5A"/>
    <w:rsid w:val="00E24D5E"/>
    <w:rsid w:val="00E500B9"/>
    <w:rsid w:val="00E5399B"/>
    <w:rsid w:val="00E95FBF"/>
    <w:rsid w:val="00E96906"/>
    <w:rsid w:val="00ED0366"/>
    <w:rsid w:val="00ED10B6"/>
    <w:rsid w:val="00ED5D74"/>
    <w:rsid w:val="00EE7371"/>
    <w:rsid w:val="00EF05D4"/>
    <w:rsid w:val="00EF0AD0"/>
    <w:rsid w:val="00EF149D"/>
    <w:rsid w:val="00F10983"/>
    <w:rsid w:val="00F13BC5"/>
    <w:rsid w:val="00F342E0"/>
    <w:rsid w:val="00F47F11"/>
    <w:rsid w:val="00F600F4"/>
    <w:rsid w:val="00F6419D"/>
    <w:rsid w:val="00F70220"/>
    <w:rsid w:val="00F810A1"/>
    <w:rsid w:val="00FA72A1"/>
    <w:rsid w:val="00FB028D"/>
    <w:rsid w:val="00FB09D5"/>
    <w:rsid w:val="00FB72E5"/>
    <w:rsid w:val="00FE0E61"/>
    <w:rsid w:val="00FE3E32"/>
    <w:rsid w:val="00FF18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2A"/>
    <w:rPr>
      <w:rFonts w:ascii="Arial" w:hAnsi="Arial"/>
      <w:sz w:val="24"/>
      <w:szCs w:val="24"/>
      <w:lang w:val="en-GB"/>
    </w:rPr>
  </w:style>
  <w:style w:type="paragraph" w:styleId="Balk3">
    <w:name w:val="heading 3"/>
    <w:basedOn w:val="Normal"/>
    <w:next w:val="Normal"/>
    <w:link w:val="Balk3Char"/>
    <w:qFormat/>
    <w:rsid w:val="00CE7B84"/>
    <w:pPr>
      <w:keepNext/>
      <w:outlineLvl w:val="2"/>
    </w:pPr>
    <w:rPr>
      <w:rFonts w:eastAsia="Times New Roman"/>
      <w:b/>
      <w:szCs w:val="20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CE7B84"/>
    <w:pPr>
      <w:keepNext/>
      <w:outlineLvl w:val="3"/>
    </w:pPr>
    <w:rPr>
      <w:rFonts w:eastAsia="Times New Roman"/>
      <w:b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E146A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5E55D5"/>
    <w:rPr>
      <w:rFonts w:ascii="Arial" w:hAnsi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5E55D5"/>
    <w:rPr>
      <w:rFonts w:ascii="Arial" w:hAnsi="Arial"/>
      <w:sz w:val="24"/>
      <w:szCs w:val="24"/>
    </w:rPr>
  </w:style>
  <w:style w:type="character" w:customStyle="1" w:styleId="Balk3Char">
    <w:name w:val="Başlık 3 Char"/>
    <w:link w:val="Balk3"/>
    <w:rsid w:val="00CE7B84"/>
    <w:rPr>
      <w:rFonts w:ascii="Arial" w:eastAsia="Times New Roman" w:hAnsi="Arial"/>
      <w:b/>
      <w:sz w:val="24"/>
      <w:lang w:val="tr-TR" w:eastAsia="tr-TR"/>
    </w:rPr>
  </w:style>
  <w:style w:type="character" w:customStyle="1" w:styleId="Balk4Char">
    <w:name w:val="Başlık 4 Char"/>
    <w:link w:val="Balk4"/>
    <w:rsid w:val="00CE7B84"/>
    <w:rPr>
      <w:rFonts w:ascii="Arial" w:eastAsia="Times New Roman" w:hAnsi="Arial"/>
      <w:b/>
      <w:lang w:val="tr-TR" w:eastAsia="tr-TR"/>
    </w:rPr>
  </w:style>
  <w:style w:type="table" w:styleId="TabloKlavuzu">
    <w:name w:val="Table Grid"/>
    <w:basedOn w:val="NormalTablo"/>
    <w:uiPriority w:val="99"/>
    <w:rsid w:val="0020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7F1600"/>
    <w:rPr>
      <w:color w:val="0000FF"/>
      <w:u w:val="single"/>
    </w:rPr>
  </w:style>
  <w:style w:type="paragraph" w:customStyle="1" w:styleId="FR2">
    <w:name w:val="FR2"/>
    <w:uiPriority w:val="99"/>
    <w:rsid w:val="00BB798A"/>
    <w:pPr>
      <w:widowControl w:val="0"/>
      <w:autoSpaceDE w:val="0"/>
      <w:autoSpaceDN w:val="0"/>
      <w:adjustRightInd w:val="0"/>
      <w:spacing w:line="260" w:lineRule="auto"/>
      <w:ind w:right="400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FR1">
    <w:name w:val="FR1"/>
    <w:uiPriority w:val="99"/>
    <w:rsid w:val="00BB798A"/>
    <w:pPr>
      <w:widowControl w:val="0"/>
      <w:autoSpaceDE w:val="0"/>
      <w:autoSpaceDN w:val="0"/>
      <w:adjustRightInd w:val="0"/>
      <w:ind w:left="360" w:hanging="360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361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770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2A"/>
    <w:rPr>
      <w:rFonts w:ascii="Arial" w:hAnsi="Arial"/>
      <w:sz w:val="24"/>
      <w:szCs w:val="24"/>
      <w:lang w:val="en-GB"/>
    </w:rPr>
  </w:style>
  <w:style w:type="paragraph" w:styleId="Balk3">
    <w:name w:val="heading 3"/>
    <w:basedOn w:val="Normal"/>
    <w:next w:val="Normal"/>
    <w:link w:val="Balk3Char"/>
    <w:qFormat/>
    <w:rsid w:val="00CE7B84"/>
    <w:pPr>
      <w:keepNext/>
      <w:outlineLvl w:val="2"/>
    </w:pPr>
    <w:rPr>
      <w:rFonts w:eastAsia="Times New Roman"/>
      <w:b/>
      <w:szCs w:val="20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CE7B84"/>
    <w:pPr>
      <w:keepNext/>
      <w:outlineLvl w:val="3"/>
    </w:pPr>
    <w:rPr>
      <w:rFonts w:eastAsia="Times New Roman"/>
      <w:b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E146A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5E55D5"/>
    <w:rPr>
      <w:rFonts w:ascii="Arial" w:hAnsi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5E55D5"/>
    <w:rPr>
      <w:rFonts w:ascii="Arial" w:hAnsi="Arial"/>
      <w:sz w:val="24"/>
      <w:szCs w:val="24"/>
    </w:rPr>
  </w:style>
  <w:style w:type="character" w:customStyle="1" w:styleId="Balk3Char">
    <w:name w:val="Başlık 3 Char"/>
    <w:link w:val="Balk3"/>
    <w:rsid w:val="00CE7B84"/>
    <w:rPr>
      <w:rFonts w:ascii="Arial" w:eastAsia="Times New Roman" w:hAnsi="Arial"/>
      <w:b/>
      <w:sz w:val="24"/>
      <w:lang w:val="tr-TR" w:eastAsia="tr-TR"/>
    </w:rPr>
  </w:style>
  <w:style w:type="character" w:customStyle="1" w:styleId="Balk4Char">
    <w:name w:val="Başlık 4 Char"/>
    <w:link w:val="Balk4"/>
    <w:rsid w:val="00CE7B84"/>
    <w:rPr>
      <w:rFonts w:ascii="Arial" w:eastAsia="Times New Roman" w:hAnsi="Arial"/>
      <w:b/>
      <w:lang w:val="tr-TR" w:eastAsia="tr-TR"/>
    </w:rPr>
  </w:style>
  <w:style w:type="table" w:styleId="TabloKlavuzu">
    <w:name w:val="Table Grid"/>
    <w:basedOn w:val="NormalTablo"/>
    <w:uiPriority w:val="99"/>
    <w:rsid w:val="0020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7F1600"/>
    <w:rPr>
      <w:color w:val="0000FF"/>
      <w:u w:val="single"/>
    </w:rPr>
  </w:style>
  <w:style w:type="paragraph" w:customStyle="1" w:styleId="FR2">
    <w:name w:val="FR2"/>
    <w:uiPriority w:val="99"/>
    <w:rsid w:val="00BB798A"/>
    <w:pPr>
      <w:widowControl w:val="0"/>
      <w:autoSpaceDE w:val="0"/>
      <w:autoSpaceDN w:val="0"/>
      <w:adjustRightInd w:val="0"/>
      <w:spacing w:line="260" w:lineRule="auto"/>
      <w:ind w:right="400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FR1">
    <w:name w:val="FR1"/>
    <w:uiPriority w:val="99"/>
    <w:rsid w:val="00BB798A"/>
    <w:pPr>
      <w:widowControl w:val="0"/>
      <w:autoSpaceDE w:val="0"/>
      <w:autoSpaceDN w:val="0"/>
      <w:adjustRightInd w:val="0"/>
      <w:ind w:left="360" w:hanging="360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361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7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gitim@tbf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PACT\Desktop\TBF%20Branded%20Doc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8215-3DF7-4429-A96A-CFD8960A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TBF Branded Doc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Our Agency in the North Ltd</Company>
  <LinksUpToDate>false</LinksUpToDate>
  <CharactersWithSpaces>2754</CharactersWithSpaces>
  <SharedDoc>false</SharedDoc>
  <HLinks>
    <vt:vector size="12" baseType="variant"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>http://www.tbf.org.tr/</vt:lpwstr>
      </vt:variant>
      <vt:variant>
        <vt:lpwstr/>
      </vt:variant>
      <vt:variant>
        <vt:i4>6225956</vt:i4>
      </vt:variant>
      <vt:variant>
        <vt:i4>0</vt:i4>
      </vt:variant>
      <vt:variant>
        <vt:i4>0</vt:i4>
      </vt:variant>
      <vt:variant>
        <vt:i4>5</vt:i4>
      </vt:variant>
      <vt:variant>
        <vt:lpwstr>mailto:antrenor@tbf.org.tr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Celik</dc:creator>
  <cp:lastModifiedBy>Toshibatest</cp:lastModifiedBy>
  <cp:revision>4</cp:revision>
  <cp:lastPrinted>2018-04-14T10:44:00Z</cp:lastPrinted>
  <dcterms:created xsi:type="dcterms:W3CDTF">2019-06-26T09:08:00Z</dcterms:created>
  <dcterms:modified xsi:type="dcterms:W3CDTF">2019-07-25T13:35:00Z</dcterms:modified>
</cp:coreProperties>
</file>